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AE3C4E" w:rsidRPr="00AE3C4E" w14:paraId="0AE590D8" w14:textId="77777777" w:rsidTr="009F6DF6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AE3C4E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AE3C4E">
              <w:rPr>
                <w:rFonts w:ascii="Arial" w:hAnsi="Arial" w:cs="Arial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AE3C4E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E3C4E">
              <w:rPr>
                <w:rFonts w:ascii="Arial" w:hAnsi="Arial" w:cs="Arial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19BF424E" w:rsidR="00B55DBE" w:rsidRPr="00AE3C4E" w:rsidRDefault="00874018" w:rsidP="00C63466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E3C4E">
              <w:rPr>
                <w:rFonts w:ascii="Arial" w:hAnsi="Arial" w:cs="Arial"/>
                <w:sz w:val="24"/>
                <w:szCs w:val="24"/>
                <w:lang w:val="sr-Cyrl-RS"/>
              </w:rPr>
              <w:t>Редни бр.</w:t>
            </w:r>
            <w:r w:rsidR="00D124FD" w:rsidRPr="00AE3C4E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AE3C4E">
              <w:rPr>
                <w:rFonts w:ascii="Arial" w:hAnsi="Arial" w:cs="Arial"/>
                <w:sz w:val="24"/>
                <w:szCs w:val="24"/>
                <w:lang w:val="sr-Cyrl-RS"/>
              </w:rPr>
              <w:t xml:space="preserve">часа: </w:t>
            </w:r>
            <w:r w:rsidR="00AE3C4E" w:rsidRPr="00AE3C4E">
              <w:rPr>
                <w:rFonts w:ascii="Arial" w:hAnsi="Arial" w:cs="Arial"/>
                <w:sz w:val="24"/>
                <w:szCs w:val="24"/>
                <w:lang w:val="sr-Latn-RS"/>
              </w:rPr>
              <w:t>9</w:t>
            </w:r>
            <w:r w:rsidR="00C63466" w:rsidRPr="00AE3C4E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</w:tr>
      <w:tr w:rsidR="00AE3C4E" w:rsidRPr="00AE3C4E" w14:paraId="0BDA02C4" w14:textId="77777777" w:rsidTr="009F6DF6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AE3C4E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AE3C4E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E3C4E">
              <w:rPr>
                <w:rFonts w:ascii="Arial" w:hAnsi="Arial" w:cs="Arial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AE3C4E" w:rsidRDefault="00A67552">
      <w:pPr>
        <w:rPr>
          <w:rFonts w:ascii="Myriad Pro" w:hAnsi="Myriad Pro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AE3C4E" w:rsidRPr="00AE3C4E" w14:paraId="3D16235F" w14:textId="77777777" w:rsidTr="009F6DF6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AE3C4E" w:rsidRDefault="00385EE5" w:rsidP="007D1022">
            <w:pPr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AE3C4E">
              <w:rPr>
                <w:rFonts w:ascii="Arial" w:hAnsi="Arial" w:cs="Arial"/>
                <w:sz w:val="24"/>
                <w:szCs w:val="24"/>
                <w:lang w:val="sr-Cyrl-RS"/>
              </w:rPr>
              <w:t>Име и презиме</w:t>
            </w:r>
            <w:r w:rsidR="00D124FD" w:rsidRPr="00AE3C4E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AE3C4E" w:rsidRDefault="00385EE5" w:rsidP="00385EE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E3C4E">
              <w:rPr>
                <w:rFonts w:ascii="Arial" w:hAnsi="Arial" w:cs="Arial"/>
                <w:sz w:val="24"/>
                <w:szCs w:val="24"/>
                <w:lang w:val="sr-Cyrl-RS"/>
              </w:rPr>
              <w:t>Разред и одељење</w:t>
            </w:r>
            <w:r w:rsidR="00D124FD" w:rsidRPr="00AE3C4E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  <w:r w:rsidR="00CD5C9A" w:rsidRPr="00AE3C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675F" w:rsidRPr="00AE3C4E">
              <w:rPr>
                <w:rFonts w:ascii="Arial" w:hAnsi="Arial" w:cs="Arial"/>
                <w:sz w:val="24"/>
                <w:szCs w:val="24"/>
                <w:lang w:val="sr-Latn-RS"/>
              </w:rPr>
              <w:t>V</w:t>
            </w:r>
            <w:r w:rsidR="00CD5C9A" w:rsidRPr="00AE3C4E">
              <w:rPr>
                <w:rFonts w:ascii="Arial" w:hAnsi="Arial" w:cs="Arial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9F6DF6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074"/>
        <w:gridCol w:w="2701"/>
        <w:gridCol w:w="1368"/>
        <w:gridCol w:w="4302"/>
        <w:gridCol w:w="19"/>
      </w:tblGrid>
      <w:tr w:rsidR="009F6DF6" w:rsidRPr="009F6DF6" w14:paraId="290C2434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shd w:val="clear" w:color="auto" w:fill="C9C9C9" w:themeFill="accent3" w:themeFillTint="99"/>
            <w:vAlign w:val="center"/>
          </w:tcPr>
          <w:p w14:paraId="62FAF80C" w14:textId="77777777" w:rsidR="0094374D" w:rsidRPr="00AE3C4E" w:rsidRDefault="0094374D" w:rsidP="00874018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E3C4E">
              <w:rPr>
                <w:rFonts w:ascii="Arial" w:hAnsi="Arial" w:cs="Arial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70" w:type="dxa"/>
            <w:gridSpan w:val="2"/>
            <w:vAlign w:val="center"/>
          </w:tcPr>
          <w:p w14:paraId="510ADEA4" w14:textId="32468DF3" w:rsidR="0094374D" w:rsidRPr="00AE3C4E" w:rsidRDefault="0094374D" w:rsidP="004722EB">
            <w:pPr>
              <w:ind w:firstLine="106"/>
              <w:rPr>
                <w:rFonts w:ascii="Arial" w:hAnsi="Arial" w:cs="Arial"/>
                <w:b/>
                <w:lang w:val="sr-Cyrl-RS"/>
              </w:rPr>
            </w:pPr>
            <w:r w:rsidRPr="00AE3C4E">
              <w:rPr>
                <w:rFonts w:ascii="Arial" w:hAnsi="Arial" w:cs="Arial"/>
                <w:b/>
                <w:lang w:val="sr-Cyrl-RS"/>
              </w:rPr>
              <w:t>РИТАМ</w:t>
            </w:r>
          </w:p>
        </w:tc>
      </w:tr>
      <w:tr w:rsidR="009F6DF6" w:rsidRPr="009F6DF6" w14:paraId="7A8C621B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shd w:val="clear" w:color="auto" w:fill="F2F2F2" w:themeFill="background1" w:themeFillShade="F2"/>
            <w:vAlign w:val="center"/>
          </w:tcPr>
          <w:p w14:paraId="51D5A493" w14:textId="77777777" w:rsidR="0094374D" w:rsidRPr="00AE3C4E" w:rsidRDefault="0094374D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E3C4E">
              <w:rPr>
                <w:rFonts w:ascii="Arial" w:hAnsi="Arial" w:cs="Arial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70" w:type="dxa"/>
            <w:gridSpan w:val="2"/>
            <w:vAlign w:val="center"/>
          </w:tcPr>
          <w:p w14:paraId="0C177266" w14:textId="2EAA3F0E" w:rsidR="0094374D" w:rsidRPr="00AE3C4E" w:rsidRDefault="00AE3C4E" w:rsidP="00606A67">
            <w:pPr>
              <w:ind w:firstLine="106"/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Врсте ритма</w:t>
            </w:r>
          </w:p>
        </w:tc>
      </w:tr>
      <w:tr w:rsidR="009F6DF6" w:rsidRPr="009F6DF6" w14:paraId="0A89E03E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769CA8B5" w14:textId="77777777" w:rsidR="0094374D" w:rsidRPr="00AE3C4E" w:rsidRDefault="0094374D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E3C4E">
              <w:rPr>
                <w:rFonts w:ascii="Arial" w:hAnsi="Arial" w:cs="Arial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70" w:type="dxa"/>
            <w:gridSpan w:val="2"/>
            <w:vAlign w:val="center"/>
          </w:tcPr>
          <w:p w14:paraId="73010E2E" w14:textId="0259EE2F" w:rsidR="0094374D" w:rsidRPr="00114D54" w:rsidRDefault="0094374D" w:rsidP="004722EB">
            <w:pPr>
              <w:ind w:firstLine="106"/>
              <w:rPr>
                <w:rFonts w:ascii="Arial" w:hAnsi="Arial" w:cs="Arial"/>
                <w:color w:val="FF0000"/>
                <w:lang w:val="sr-Cyrl-RS"/>
              </w:rPr>
            </w:pPr>
            <w:r w:rsidRPr="00114D54">
              <w:rPr>
                <w:rFonts w:ascii="Arial" w:hAnsi="Arial" w:cs="Arial"/>
                <w:lang w:val="sr-Cyrl-RS"/>
              </w:rPr>
              <w:t>Обрада</w:t>
            </w:r>
          </w:p>
        </w:tc>
      </w:tr>
      <w:tr w:rsidR="009F6DF6" w:rsidRPr="009F6DF6" w14:paraId="53F84021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666C62CB" w14:textId="0BBF2DCA" w:rsidR="0094374D" w:rsidRPr="00AE3C4E" w:rsidRDefault="00931F1F" w:rsidP="003B027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E3C4E">
              <w:rPr>
                <w:rFonts w:ascii="Arial" w:hAnsi="Arial" w:cs="Arial"/>
                <w:sz w:val="24"/>
                <w:szCs w:val="24"/>
                <w:lang w:val="sr-Cyrl-RS"/>
              </w:rPr>
              <w:t>Циљ</w:t>
            </w:r>
            <w:r w:rsidR="0094374D" w:rsidRPr="00AE3C4E">
              <w:rPr>
                <w:rFonts w:ascii="Arial" w:hAnsi="Arial" w:cs="Arial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70" w:type="dxa"/>
            <w:gridSpan w:val="2"/>
          </w:tcPr>
          <w:p w14:paraId="4247B504" w14:textId="07AE6C33" w:rsidR="0094374D" w:rsidRPr="00114D54" w:rsidRDefault="0094374D" w:rsidP="00AE3C4E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114D54">
              <w:rPr>
                <w:rFonts w:ascii="Arial" w:hAnsi="Arial" w:cs="Arial"/>
                <w:lang w:val="sr-Cyrl-RS"/>
              </w:rPr>
              <w:t>У</w:t>
            </w:r>
            <w:r w:rsidR="00055768" w:rsidRPr="00114D54">
              <w:rPr>
                <w:rFonts w:ascii="Arial" w:hAnsi="Arial" w:cs="Arial"/>
                <w:lang w:val="sr-Cyrl-RS"/>
              </w:rPr>
              <w:t xml:space="preserve">својити знање о </w:t>
            </w:r>
            <w:r w:rsidR="00AE3C4E" w:rsidRPr="00114D54">
              <w:rPr>
                <w:rFonts w:ascii="Arial" w:hAnsi="Arial" w:cs="Arial"/>
                <w:lang w:val="sr-Cyrl-RS"/>
              </w:rPr>
              <w:t>врстама ритма и уочити на примерима уметничких дела.</w:t>
            </w:r>
          </w:p>
        </w:tc>
      </w:tr>
      <w:tr w:rsidR="009F6DF6" w:rsidRPr="009F6DF6" w14:paraId="729EFC2D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75C11E7B" w14:textId="583E10D6" w:rsidR="0094374D" w:rsidRPr="00AE3C4E" w:rsidRDefault="0094374D" w:rsidP="003C76BB">
            <w:pPr>
              <w:pStyle w:val="Osnovnitekst"/>
              <w:rPr>
                <w:rFonts w:ascii="Arial" w:hAnsi="Arial" w:cs="Arial"/>
                <w:color w:val="auto"/>
              </w:rPr>
            </w:pPr>
            <w:r w:rsidRPr="00AE3C4E">
              <w:rPr>
                <w:rFonts w:ascii="Arial" w:hAnsi="Arial" w:cs="Arial"/>
                <w:color w:val="auto"/>
                <w:sz w:val="24"/>
                <w:szCs w:val="24"/>
                <w:lang w:val="sr-Cyrl-RS"/>
              </w:rPr>
              <w:t xml:space="preserve">Исходи </w:t>
            </w:r>
            <w:r w:rsidRPr="00AE3C4E">
              <w:rPr>
                <w:rFonts w:ascii="Arial" w:hAnsi="Arial" w:cs="Arial"/>
                <w:color w:val="auto"/>
              </w:rPr>
              <w:t>(</w:t>
            </w:r>
            <w:proofErr w:type="spellStart"/>
            <w:r w:rsidRPr="00AE3C4E">
              <w:rPr>
                <w:rFonts w:ascii="Arial" w:hAnsi="Arial" w:cs="Arial"/>
                <w:color w:val="auto"/>
              </w:rPr>
              <w:t>ученик</w:t>
            </w:r>
            <w:proofErr w:type="spellEnd"/>
            <w:r w:rsidRPr="00AE3C4E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AE3C4E">
              <w:rPr>
                <w:rFonts w:ascii="Arial" w:hAnsi="Arial" w:cs="Arial"/>
                <w:color w:val="auto"/>
              </w:rPr>
              <w:t>ће</w:t>
            </w:r>
            <w:proofErr w:type="spellEnd"/>
            <w:r w:rsidRPr="00AE3C4E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AE3C4E">
              <w:rPr>
                <w:rFonts w:ascii="Arial" w:hAnsi="Arial" w:cs="Arial"/>
                <w:color w:val="auto"/>
              </w:rPr>
              <w:t>бити</w:t>
            </w:r>
            <w:proofErr w:type="spellEnd"/>
            <w:r w:rsidRPr="00AE3C4E">
              <w:rPr>
                <w:rFonts w:ascii="Arial" w:hAnsi="Arial" w:cs="Arial"/>
                <w:color w:val="auto"/>
              </w:rPr>
              <w:t xml:space="preserve"> у </w:t>
            </w:r>
            <w:proofErr w:type="spellStart"/>
            <w:r w:rsidRPr="00AE3C4E">
              <w:rPr>
                <w:rFonts w:ascii="Arial" w:hAnsi="Arial" w:cs="Arial"/>
                <w:color w:val="auto"/>
              </w:rPr>
              <w:t>стању</w:t>
            </w:r>
            <w:proofErr w:type="spellEnd"/>
            <w:r w:rsidRPr="00AE3C4E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AE3C4E">
              <w:rPr>
                <w:rFonts w:ascii="Arial" w:hAnsi="Arial" w:cs="Arial"/>
                <w:color w:val="auto"/>
              </w:rPr>
              <w:t>да</w:t>
            </w:r>
            <w:proofErr w:type="spellEnd"/>
            <w:r w:rsidRPr="00AE3C4E">
              <w:rPr>
                <w:rFonts w:ascii="Arial" w:hAnsi="Arial" w:cs="Arial"/>
                <w:color w:val="auto"/>
              </w:rPr>
              <w:t>):</w:t>
            </w:r>
          </w:p>
        </w:tc>
        <w:tc>
          <w:tcPr>
            <w:tcW w:w="5670" w:type="dxa"/>
            <w:gridSpan w:val="2"/>
          </w:tcPr>
          <w:p w14:paraId="21412EDB" w14:textId="5C786580" w:rsidR="0094374D" w:rsidRPr="00114D54" w:rsidRDefault="00272073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 w:rsidRPr="00114D54">
              <w:rPr>
                <w:rFonts w:ascii="Arial" w:hAnsi="Arial" w:cs="Arial"/>
                <w:lang w:val="sr-Cyrl-RS"/>
              </w:rPr>
              <w:t>зна које су врсте ритма;</w:t>
            </w:r>
          </w:p>
          <w:p w14:paraId="32E0D228" w14:textId="4CFF72F7" w:rsidR="00055768" w:rsidRPr="00114D54" w:rsidRDefault="00055768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 w:rsidRPr="00114D54">
              <w:rPr>
                <w:rFonts w:ascii="Arial" w:hAnsi="Arial" w:cs="Arial"/>
                <w:lang w:val="sr-Cyrl-RS"/>
              </w:rPr>
              <w:t xml:space="preserve">зна </w:t>
            </w:r>
            <w:r w:rsidR="00272073" w:rsidRPr="00114D54">
              <w:rPr>
                <w:rFonts w:ascii="Arial" w:hAnsi="Arial" w:cs="Arial"/>
                <w:lang w:val="sr-Cyrl-RS"/>
              </w:rPr>
              <w:t>шта је и препознаје на примерима правилан ритам;</w:t>
            </w:r>
          </w:p>
          <w:p w14:paraId="34E21070" w14:textId="7EEA49AB" w:rsidR="00272073" w:rsidRPr="00114D54" w:rsidRDefault="00272073" w:rsidP="00272073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 w:rsidRPr="00114D54">
              <w:rPr>
                <w:rFonts w:ascii="Arial" w:hAnsi="Arial" w:cs="Arial"/>
                <w:lang w:val="sr-Cyrl-RS"/>
              </w:rPr>
              <w:t>зна шта је и препознаје на примерима неправилан ритам;</w:t>
            </w:r>
          </w:p>
          <w:p w14:paraId="5F9D6D94" w14:textId="7D191117" w:rsidR="00272073" w:rsidRPr="00114D54" w:rsidRDefault="00272073" w:rsidP="00272073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 w:rsidRPr="00114D54">
              <w:rPr>
                <w:rFonts w:ascii="Arial" w:hAnsi="Arial" w:cs="Arial"/>
                <w:lang w:val="sr-Cyrl-RS"/>
              </w:rPr>
              <w:t>зна шта је и препознаје на примерима слободан (спонтан) ритам;</w:t>
            </w:r>
          </w:p>
          <w:p w14:paraId="13E9278D" w14:textId="58DE8E12" w:rsidR="0094374D" w:rsidRPr="00114D54" w:rsidRDefault="00272073" w:rsidP="00272073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114D54">
              <w:rPr>
                <w:rFonts w:ascii="Arial" w:hAnsi="Arial" w:cs="Arial"/>
                <w:lang w:val="sr-Cyrl-RS"/>
              </w:rPr>
              <w:t>зна шта је и препознаје на примерима акционо сликање.</w:t>
            </w:r>
          </w:p>
        </w:tc>
      </w:tr>
      <w:tr w:rsidR="009F6DF6" w:rsidRPr="009F6DF6" w14:paraId="76EC00D5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583D2DC7" w14:textId="57B51224" w:rsidR="0094374D" w:rsidRPr="00AE3C4E" w:rsidRDefault="0094374D" w:rsidP="00CB7EF5">
            <w:pPr>
              <w:tabs>
                <w:tab w:val="left" w:pos="1650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E3C4E">
              <w:rPr>
                <w:rFonts w:ascii="Arial" w:hAnsi="Arial" w:cs="Arial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70" w:type="dxa"/>
            <w:gridSpan w:val="2"/>
            <w:vAlign w:val="center"/>
          </w:tcPr>
          <w:p w14:paraId="35862952" w14:textId="78AC74D4" w:rsidR="0094374D" w:rsidRPr="00114D54" w:rsidRDefault="00AE3C4E" w:rsidP="00055768">
            <w:pPr>
              <w:rPr>
                <w:rFonts w:ascii="Arial" w:hAnsi="Arial" w:cs="Arial"/>
                <w:color w:val="FF0000"/>
                <w:lang w:val="sr-Cyrl-RS"/>
              </w:rPr>
            </w:pPr>
            <w:r w:rsidRPr="00114D54">
              <w:rPr>
                <w:rFonts w:ascii="Arial" w:hAnsi="Arial" w:cs="Arial"/>
                <w:lang w:val="sr-Cyrl-RS"/>
              </w:rPr>
              <w:t>врсте ритма, правилан ритам, неправилан ритам, слободан(спонтан) ритам, акционо сликање</w:t>
            </w:r>
          </w:p>
        </w:tc>
      </w:tr>
      <w:tr w:rsidR="009F6DF6" w:rsidRPr="009F6DF6" w14:paraId="613F5966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56E8E79C" w14:textId="77777777" w:rsidR="0094374D" w:rsidRPr="00AE3C4E" w:rsidRDefault="0094374D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E3C4E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70" w:type="dxa"/>
            <w:gridSpan w:val="2"/>
            <w:vAlign w:val="center"/>
          </w:tcPr>
          <w:p w14:paraId="400A2BCE" w14:textId="5BD51AB3" w:rsidR="0094374D" w:rsidRPr="00114D54" w:rsidRDefault="00BA4BFD" w:rsidP="00BA4BFD">
            <w:pPr>
              <w:rPr>
                <w:rFonts w:ascii="Arial" w:hAnsi="Arial" w:cs="Arial"/>
                <w:color w:val="FF0000"/>
                <w:lang w:val="sr-Cyrl-RS"/>
              </w:rPr>
            </w:pPr>
            <w:r w:rsidRPr="00114D54">
              <w:rPr>
                <w:rFonts w:ascii="Arial" w:hAnsi="Arial" w:cs="Arial"/>
                <w:color w:val="000000" w:themeColor="text1"/>
                <w:lang w:val="sr-Cyrl-RS"/>
              </w:rPr>
              <w:t>/</w:t>
            </w:r>
          </w:p>
        </w:tc>
      </w:tr>
      <w:tr w:rsidR="009F6DF6" w:rsidRPr="009F6DF6" w14:paraId="1DE4D76D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5655768B" w14:textId="77777777" w:rsidR="006C46EB" w:rsidRPr="00AE3C4E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E3C4E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70" w:type="dxa"/>
            <w:gridSpan w:val="2"/>
          </w:tcPr>
          <w:p w14:paraId="60774568" w14:textId="6ABF39C9" w:rsidR="00EA5EFD" w:rsidRPr="00114D54" w:rsidRDefault="00EA5EFD" w:rsidP="007E0AE9">
            <w:pPr>
              <w:pStyle w:val="Default"/>
              <w:numPr>
                <w:ilvl w:val="0"/>
                <w:numId w:val="18"/>
              </w:numPr>
              <w:rPr>
                <w:color w:val="000000" w:themeColor="text1"/>
                <w:sz w:val="22"/>
                <w:szCs w:val="22"/>
              </w:rPr>
            </w:pPr>
            <w:r w:rsidRPr="00114D54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>Компетенција за целоживотно учење:</w:t>
            </w:r>
            <w:r w:rsidR="0094374D" w:rsidRPr="00114D54">
              <w:rPr>
                <w:color w:val="000000" w:themeColor="text1"/>
                <w:sz w:val="22"/>
                <w:szCs w:val="22"/>
              </w:rPr>
              <w:t xml:space="preserve"> </w:t>
            </w:r>
            <w:r w:rsidR="00114D54" w:rsidRPr="00114D54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ученик а</w:t>
            </w:r>
            <w:r w:rsidR="0094374D" w:rsidRPr="00114D5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ктивно конструише знање; уочава структуру градива, активно селектује познато од непознатог, битно од небитног; уме да резимира и елаборира основне идеје. </w:t>
            </w:r>
          </w:p>
          <w:p w14:paraId="196E1940" w14:textId="3E902C49" w:rsidR="007E0AE9" w:rsidRPr="00114D54" w:rsidRDefault="007E0AE9" w:rsidP="007E0AE9">
            <w:pPr>
              <w:pStyle w:val="Default"/>
              <w:numPr>
                <w:ilvl w:val="0"/>
                <w:numId w:val="18"/>
              </w:numPr>
              <w:rPr>
                <w:rFonts w:ascii="Arial" w:hAnsi="Arial" w:cs="Arial"/>
                <w:color w:val="FF0000"/>
                <w:sz w:val="22"/>
                <w:szCs w:val="22"/>
                <w:lang w:val="sr-Cyrl-RS"/>
              </w:rPr>
            </w:pPr>
            <w:r w:rsidRPr="00114D54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>Комуникација:</w:t>
            </w:r>
            <w:r w:rsidRPr="00114D54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114D54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ученик а</w:t>
            </w:r>
            <w:r w:rsidRPr="00114D5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ктивно доприноси неговању културе дијалога, уважавању и неговању различитости и поштовању основних норми комуникације. </w:t>
            </w:r>
          </w:p>
          <w:p w14:paraId="645B4EA4" w14:textId="0DD2EDD8" w:rsidR="00BA4BFD" w:rsidRPr="00114D54" w:rsidRDefault="00BA4BFD" w:rsidP="00BA4BFD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color w:val="000000"/>
                <w:lang w:val="sr-Latn-RS"/>
              </w:rPr>
            </w:pPr>
            <w:r w:rsidRPr="00114D54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Рад са подацима и информацијама:</w:t>
            </w:r>
            <w:r w:rsidRPr="00114D54">
              <w:rPr>
                <w:rFonts w:ascii="Arial" w:hAnsi="Arial" w:cs="Arial"/>
                <w:color w:val="FF0000"/>
                <w:lang w:val="sr-Cyrl-RS"/>
              </w:rPr>
              <w:t xml:space="preserve"> </w:t>
            </w:r>
            <w:r w:rsidR="00114D54">
              <w:rPr>
                <w:rFonts w:ascii="Arial" w:hAnsi="Arial" w:cs="Arial"/>
                <w:color w:val="000000"/>
                <w:lang w:val="sr-Cyrl-RS"/>
              </w:rPr>
              <w:t>ученик к</w:t>
            </w:r>
            <w:r w:rsidRPr="00114D54">
              <w:rPr>
                <w:rFonts w:ascii="Arial" w:hAnsi="Arial" w:cs="Arial"/>
                <w:color w:val="000000"/>
                <w:lang w:val="sr-Latn-RS"/>
              </w:rPr>
              <w:t>ористи табеларни и графички приказ података и уме да овако приказане податке чита, тумачи и примењује</w:t>
            </w:r>
            <w:r w:rsidRPr="00114D54">
              <w:rPr>
                <w:rFonts w:ascii="Arial" w:hAnsi="Arial" w:cs="Arial"/>
                <w:color w:val="000000"/>
                <w:lang w:val="sr-Cyrl-RS"/>
              </w:rPr>
              <w:t>.</w:t>
            </w:r>
          </w:p>
        </w:tc>
      </w:tr>
      <w:tr w:rsidR="009F6DF6" w:rsidRPr="009F6DF6" w14:paraId="0A093B16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6F292F03" w14:textId="77777777" w:rsidR="006C46EB" w:rsidRPr="00AE3C4E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E3C4E">
              <w:rPr>
                <w:rFonts w:ascii="Arial" w:hAnsi="Arial" w:cs="Arial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70" w:type="dxa"/>
            <w:gridSpan w:val="2"/>
            <w:vAlign w:val="center"/>
          </w:tcPr>
          <w:p w14:paraId="27588594" w14:textId="4F6F4AE4" w:rsidR="00B62A07" w:rsidRPr="00114D54" w:rsidRDefault="00EA5EFD" w:rsidP="00577FAA">
            <w:pPr>
              <w:rPr>
                <w:rFonts w:ascii="Arial" w:hAnsi="Arial" w:cs="Arial"/>
                <w:color w:val="FF0000"/>
                <w:lang w:val="sr-Cyrl-RS"/>
              </w:rPr>
            </w:pPr>
            <w:r w:rsidRPr="00114D54">
              <w:rPr>
                <w:rFonts w:ascii="Arial" w:hAnsi="Arial" w:cs="Arial"/>
                <w:lang w:val="sr-Cyrl-RS"/>
              </w:rPr>
              <w:t xml:space="preserve">монолошка, дијалошка, </w:t>
            </w:r>
            <w:r w:rsidR="00B62A07" w:rsidRPr="00114D54">
              <w:rPr>
                <w:rFonts w:ascii="Arial" w:hAnsi="Arial" w:cs="Arial"/>
                <w:lang w:val="sr-Cyrl-RS"/>
              </w:rPr>
              <w:t>аудио-визуелна, рад са уџбеником</w:t>
            </w:r>
          </w:p>
        </w:tc>
      </w:tr>
      <w:tr w:rsidR="009F6DF6" w:rsidRPr="009F6DF6" w14:paraId="0DE29EBE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1F2C76F0" w14:textId="77777777" w:rsidR="006C46EB" w:rsidRPr="00AE3C4E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E3C4E">
              <w:rPr>
                <w:rFonts w:ascii="Arial" w:hAnsi="Arial" w:cs="Arial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70" w:type="dxa"/>
            <w:gridSpan w:val="2"/>
            <w:vAlign w:val="center"/>
          </w:tcPr>
          <w:p w14:paraId="07DB94A8" w14:textId="77777777" w:rsidR="006C46EB" w:rsidRPr="00114D54" w:rsidRDefault="00781752" w:rsidP="0094374D">
            <w:pPr>
              <w:rPr>
                <w:rFonts w:ascii="Arial" w:hAnsi="Arial" w:cs="Arial"/>
                <w:color w:val="FF0000"/>
                <w:lang w:val="sr-Cyrl-RS"/>
              </w:rPr>
            </w:pPr>
            <w:r w:rsidRPr="00114D54">
              <w:rPr>
                <w:rFonts w:ascii="Arial" w:hAnsi="Arial" w:cs="Arial"/>
                <w:lang w:val="sr-Cyrl-RS"/>
              </w:rPr>
              <w:t>ф</w:t>
            </w:r>
            <w:r w:rsidR="00AD6CDB" w:rsidRPr="00114D54">
              <w:rPr>
                <w:rFonts w:ascii="Arial" w:hAnsi="Arial" w:cs="Arial"/>
                <w:lang w:val="sr-Cyrl-RS"/>
              </w:rPr>
              <w:t>ронтални и индивидуални</w:t>
            </w:r>
          </w:p>
        </w:tc>
      </w:tr>
      <w:tr w:rsidR="009F6DF6" w:rsidRPr="009F6DF6" w14:paraId="296C236B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49F08ADB" w14:textId="77777777" w:rsidR="006C46EB" w:rsidRPr="00AE3C4E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E3C4E">
              <w:rPr>
                <w:rFonts w:ascii="Arial" w:hAnsi="Arial" w:cs="Arial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70" w:type="dxa"/>
            <w:gridSpan w:val="2"/>
          </w:tcPr>
          <w:p w14:paraId="1683D814" w14:textId="2E6672DE" w:rsidR="00490C9C" w:rsidRPr="00114D54" w:rsidRDefault="00B62A07" w:rsidP="00114D54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114D54">
              <w:rPr>
                <w:rFonts w:ascii="Arial" w:eastAsia="Calibri" w:hAnsi="Arial" w:cs="Arial"/>
                <w:lang w:val="sr-Cyrl-RS"/>
              </w:rPr>
              <w:t xml:space="preserve">М. Андрић, </w:t>
            </w:r>
            <w:r w:rsidRPr="00343501">
              <w:rPr>
                <w:rFonts w:ascii="Arial" w:eastAsia="Calibri" w:hAnsi="Arial" w:cs="Arial"/>
                <w:i/>
                <w:iCs/>
                <w:lang w:val="sr-Cyrl-RS"/>
              </w:rPr>
              <w:t>Ликовна култура 5</w:t>
            </w:r>
            <w:r w:rsidRPr="00114D54">
              <w:rPr>
                <w:rFonts w:ascii="Arial" w:eastAsia="Calibri" w:hAnsi="Arial" w:cs="Arial"/>
                <w:lang w:val="sr-Cyrl-RS"/>
              </w:rPr>
              <w:t xml:space="preserve">, </w:t>
            </w:r>
            <w:r w:rsidRPr="00114D54">
              <w:rPr>
                <w:rFonts w:ascii="Arial" w:eastAsia="Calibri" w:hAnsi="Arial" w:cs="Arial"/>
                <w:i/>
                <w:lang w:val="sr-Cyrl-RS"/>
              </w:rPr>
              <w:t>уџбеник за пети разред основне школе</w:t>
            </w:r>
            <w:r w:rsidRPr="00114D54">
              <w:rPr>
                <w:rFonts w:ascii="Arial" w:eastAsia="Calibri" w:hAnsi="Arial" w:cs="Arial"/>
                <w:lang w:val="sr-Cyrl-RS"/>
              </w:rPr>
              <w:t>, Арх</w:t>
            </w:r>
            <w:r w:rsidR="00606A67" w:rsidRPr="00114D54">
              <w:rPr>
                <w:rFonts w:ascii="Arial" w:eastAsia="Calibri" w:hAnsi="Arial" w:cs="Arial"/>
                <w:lang w:val="sr-Cyrl-RS"/>
              </w:rPr>
              <w:t>и</w:t>
            </w:r>
            <w:r w:rsidR="00DB06B8" w:rsidRPr="00114D54">
              <w:rPr>
                <w:rFonts w:ascii="Arial" w:eastAsia="Calibri" w:hAnsi="Arial" w:cs="Arial"/>
                <w:lang w:val="sr-Cyrl-RS"/>
              </w:rPr>
              <w:t xml:space="preserve">Књига, Београд, 2022, стр. </w:t>
            </w:r>
            <w:r w:rsidR="005805C9" w:rsidRPr="00114D54">
              <w:rPr>
                <w:rFonts w:ascii="Arial" w:eastAsia="Calibri" w:hAnsi="Arial" w:cs="Arial"/>
                <w:lang w:val="sr-Cyrl-RS"/>
              </w:rPr>
              <w:t>24</w:t>
            </w:r>
            <w:r w:rsidR="00114D54">
              <w:rPr>
                <w:rFonts w:ascii="Arial" w:eastAsia="Calibri" w:hAnsi="Arial" w:cs="Arial"/>
                <w:lang w:val="sr-Cyrl-RS"/>
              </w:rPr>
              <w:t>–</w:t>
            </w:r>
            <w:r w:rsidR="005805C9" w:rsidRPr="00114D54">
              <w:rPr>
                <w:rFonts w:ascii="Arial" w:eastAsia="Calibri" w:hAnsi="Arial" w:cs="Arial"/>
                <w:lang w:val="sr-Cyrl-RS"/>
              </w:rPr>
              <w:t>26, 158</w:t>
            </w:r>
            <w:r w:rsidR="00114D54">
              <w:rPr>
                <w:rFonts w:ascii="Arial" w:eastAsia="Calibri" w:hAnsi="Arial" w:cs="Arial"/>
                <w:lang w:val="sr-Cyrl-RS"/>
              </w:rPr>
              <w:t>;</w:t>
            </w:r>
          </w:p>
          <w:p w14:paraId="5D51E286" w14:textId="2F142741" w:rsidR="009E07F8" w:rsidRPr="00114D54" w:rsidRDefault="009E07F8" w:rsidP="00B62A07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114D54">
              <w:rPr>
                <w:rFonts w:ascii="Arial" w:hAnsi="Arial" w:cs="Arial"/>
                <w:lang w:val="sr-Cyrl-RS"/>
              </w:rPr>
              <w:t>наставни листић</w:t>
            </w:r>
            <w:r w:rsidR="00114D54">
              <w:rPr>
                <w:rFonts w:ascii="Arial" w:hAnsi="Arial" w:cs="Arial"/>
                <w:lang w:val="sr-Cyrl-RS"/>
              </w:rPr>
              <w:t xml:space="preserve"> (Прилог 1).</w:t>
            </w:r>
          </w:p>
        </w:tc>
      </w:tr>
      <w:tr w:rsidR="009F6DF6" w:rsidRPr="009F6DF6" w14:paraId="236F57B3" w14:textId="77777777" w:rsidTr="003F5422">
        <w:trPr>
          <w:gridAfter w:val="1"/>
          <w:wAfter w:w="19" w:type="dxa"/>
          <w:trHeight w:val="624"/>
        </w:trPr>
        <w:tc>
          <w:tcPr>
            <w:tcW w:w="9445" w:type="dxa"/>
            <w:gridSpan w:val="4"/>
            <w:shd w:val="clear" w:color="auto" w:fill="D0CECE" w:themeFill="background2" w:themeFillShade="E6"/>
            <w:vAlign w:val="center"/>
          </w:tcPr>
          <w:p w14:paraId="7FA2CBBF" w14:textId="5B0536CE" w:rsidR="00175A45" w:rsidRPr="00AE3C4E" w:rsidRDefault="00175A45" w:rsidP="006F2333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sr-Cyrl-RS"/>
              </w:rPr>
            </w:pPr>
            <w:r w:rsidRPr="00AE3C4E">
              <w:rPr>
                <w:rFonts w:ascii="Arial" w:hAnsi="Arial" w:cs="Arial"/>
                <w:b/>
                <w:sz w:val="32"/>
                <w:szCs w:val="32"/>
                <w:lang w:val="sr-Cyrl-RS"/>
              </w:rPr>
              <w:lastRenderedPageBreak/>
              <w:t>ТОК ЧАСА</w:t>
            </w:r>
          </w:p>
        </w:tc>
      </w:tr>
      <w:tr w:rsidR="009F6DF6" w:rsidRPr="009F6DF6" w14:paraId="528EA3C9" w14:textId="77777777" w:rsidTr="003F5422">
        <w:trPr>
          <w:gridAfter w:val="1"/>
          <w:wAfter w:w="19" w:type="dxa"/>
          <w:trHeight w:val="624"/>
        </w:trPr>
        <w:tc>
          <w:tcPr>
            <w:tcW w:w="5143" w:type="dxa"/>
            <w:gridSpan w:val="3"/>
            <w:shd w:val="clear" w:color="auto" w:fill="F2F2F2" w:themeFill="background1" w:themeFillShade="F2"/>
            <w:vAlign w:val="center"/>
          </w:tcPr>
          <w:p w14:paraId="01842481" w14:textId="77777777" w:rsidR="00175A45" w:rsidRPr="009F6DF6" w:rsidRDefault="00175A45" w:rsidP="006F233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  <w:r w:rsidRPr="00AE3C4E">
              <w:rPr>
                <w:rFonts w:ascii="Arial" w:hAnsi="Arial" w:cs="Arial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302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AE3C4E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AE3C4E">
              <w:rPr>
                <w:rFonts w:ascii="Arial" w:hAnsi="Arial" w:cs="Arial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9F6DF6" w:rsidRPr="009F6DF6" w14:paraId="4255AB5C" w14:textId="77777777" w:rsidTr="00B50A98">
        <w:trPr>
          <w:gridAfter w:val="1"/>
          <w:wAfter w:w="19" w:type="dxa"/>
          <w:cantSplit/>
          <w:trHeight w:val="4316"/>
        </w:trPr>
        <w:tc>
          <w:tcPr>
            <w:tcW w:w="1074" w:type="dxa"/>
            <w:textDirection w:val="btLr"/>
            <w:vAlign w:val="center"/>
          </w:tcPr>
          <w:p w14:paraId="452E3EB2" w14:textId="77777777" w:rsidR="00943D3E" w:rsidRPr="00AE3C4E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E3C4E">
              <w:rPr>
                <w:rFonts w:ascii="Arial" w:hAnsi="Arial" w:cs="Arial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AE3C4E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E3C4E">
              <w:rPr>
                <w:rFonts w:ascii="Arial" w:hAnsi="Arial" w:cs="Arial"/>
                <w:sz w:val="24"/>
                <w:szCs w:val="24"/>
                <w:lang w:val="sr-Cyrl-RS"/>
              </w:rPr>
              <w:t>део</w:t>
            </w:r>
          </w:p>
          <w:p w14:paraId="0C0772F7" w14:textId="77777777" w:rsidR="00175A45" w:rsidRPr="009F6DF6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AE3C4E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(5 минута)</w:t>
            </w:r>
          </w:p>
        </w:tc>
        <w:tc>
          <w:tcPr>
            <w:tcW w:w="4069" w:type="dxa"/>
            <w:gridSpan w:val="2"/>
          </w:tcPr>
          <w:p w14:paraId="54AADBAE" w14:textId="77777777" w:rsidR="00114D54" w:rsidRPr="00114D54" w:rsidRDefault="00B50A98" w:rsidP="00937DFB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114D54">
              <w:rPr>
                <w:rFonts w:ascii="Arial" w:hAnsi="Arial" w:cs="Arial"/>
                <w:b/>
                <w:lang w:val="sr-Cyrl-RS"/>
              </w:rPr>
              <w:t>Поставља питања</w:t>
            </w:r>
            <w:r w:rsidRPr="00114D54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460F6476" w14:textId="0B54F0E9" w:rsidR="00B50A98" w:rsidRPr="00114D54" w:rsidRDefault="00114D54" w:rsidP="00114D54">
            <w:pPr>
              <w:ind w:left="357" w:hanging="357"/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114D54"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B50A98" w:rsidRPr="00114D54">
              <w:rPr>
                <w:rFonts w:ascii="Arial" w:hAnsi="Arial" w:cs="Arial"/>
                <w:i/>
                <w:lang w:val="sr-Cyrl-RS"/>
              </w:rPr>
              <w:t>Које ликовне елементе смо до сада учили? Шта је ритам у уметности? Где смо све увиђали ритам?</w:t>
            </w:r>
          </w:p>
          <w:p w14:paraId="47729BC3" w14:textId="31D817B3" w:rsidR="00937DFB" w:rsidRPr="00114D54" w:rsidRDefault="00B50A98" w:rsidP="00937DFB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114D54">
              <w:rPr>
                <w:rFonts w:ascii="Arial" w:hAnsi="Arial" w:cs="Arial"/>
                <w:b/>
                <w:lang w:val="sr-Cyrl-RS"/>
              </w:rPr>
              <w:t xml:space="preserve">Упућује </w:t>
            </w:r>
            <w:r w:rsidRPr="00114D54">
              <w:rPr>
                <w:rFonts w:ascii="Arial" w:hAnsi="Arial" w:cs="Arial"/>
                <w:lang w:val="sr-Cyrl-RS"/>
              </w:rPr>
              <w:t>на примере са 24. стране уџбеника.</w:t>
            </w:r>
          </w:p>
          <w:p w14:paraId="4A11FE6D" w14:textId="47D98AB9" w:rsidR="00B50A98" w:rsidRPr="00114D54" w:rsidRDefault="00B50A98" w:rsidP="00937DFB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114D54">
              <w:rPr>
                <w:rFonts w:ascii="Arial" w:hAnsi="Arial" w:cs="Arial"/>
                <w:b/>
                <w:lang w:val="sr-Cyrl-RS"/>
              </w:rPr>
              <w:t>Поставља питање</w:t>
            </w:r>
            <w:r w:rsidRPr="00114D54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552D7661" w14:textId="6E0822A9" w:rsidR="00B50A98" w:rsidRPr="00114D54" w:rsidRDefault="00114D54" w:rsidP="00114D54">
            <w:pPr>
              <w:pStyle w:val="ListParagraph"/>
              <w:ind w:left="357" w:hanging="357"/>
              <w:rPr>
                <w:rFonts w:ascii="Arial" w:hAnsi="Arial" w:cs="Arial"/>
                <w:b/>
                <w:iCs/>
                <w:color w:val="FF0000"/>
                <w:lang w:val="sr-Cyrl-RS"/>
              </w:rPr>
            </w:pPr>
            <w:r w:rsidRPr="00114D54">
              <w:rPr>
                <w:rFonts w:ascii="Arial" w:hAnsi="Arial" w:cs="Arial"/>
                <w:iCs/>
                <w:sz w:val="24"/>
                <w:szCs w:val="24"/>
                <w:lang w:val="sr-Cyrl-RS"/>
              </w:rPr>
              <w:t xml:space="preserve">– </w:t>
            </w:r>
            <w:r w:rsidR="00B50A98" w:rsidRPr="00114D54">
              <w:rPr>
                <w:rFonts w:ascii="Arial" w:hAnsi="Arial" w:cs="Arial"/>
                <w:iCs/>
                <w:lang w:val="sr-Cyrl-RS"/>
              </w:rPr>
              <w:t>Посматрај следеће примере различитих врста ритма и објасни која врста ритма ти се највише допада и због чега.</w:t>
            </w:r>
          </w:p>
          <w:p w14:paraId="64CEBEDA" w14:textId="77777777" w:rsidR="00114D54" w:rsidRPr="00114D54" w:rsidRDefault="0075588E" w:rsidP="00937DFB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sr-Cyrl-RS"/>
              </w:rPr>
            </w:pPr>
            <w:r w:rsidRPr="00114D54">
              <w:rPr>
                <w:rFonts w:ascii="Arial" w:hAnsi="Arial" w:cs="Arial"/>
                <w:b/>
                <w:lang w:val="sr-Cyrl-RS"/>
              </w:rPr>
              <w:t>Најављује наставну јединицу:</w:t>
            </w:r>
          </w:p>
          <w:p w14:paraId="3CD626F8" w14:textId="654A0C82" w:rsidR="0075588E" w:rsidRPr="00114D54" w:rsidRDefault="00114D54" w:rsidP="00114D54">
            <w:pPr>
              <w:ind w:left="357" w:hanging="357"/>
              <w:rPr>
                <w:rFonts w:ascii="Arial" w:hAnsi="Arial" w:cs="Arial"/>
                <w:lang w:val="sr-Cyrl-RS"/>
              </w:rPr>
            </w:pPr>
            <w:r w:rsidRPr="00114D54"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75588E" w:rsidRPr="00114D54">
              <w:rPr>
                <w:rFonts w:ascii="Arial" w:hAnsi="Arial" w:cs="Arial"/>
                <w:i/>
                <w:lang w:val="sr-Cyrl-RS"/>
              </w:rPr>
              <w:t>Да</w:t>
            </w:r>
            <w:r w:rsidR="00921B16" w:rsidRPr="00114D54">
              <w:rPr>
                <w:rFonts w:ascii="Arial" w:hAnsi="Arial" w:cs="Arial"/>
                <w:i/>
                <w:lang w:val="sr-Cyrl-RS"/>
              </w:rPr>
              <w:t xml:space="preserve">нас ћемо учити о </w:t>
            </w:r>
            <w:r w:rsidR="00B50A98" w:rsidRPr="00114D54">
              <w:rPr>
                <w:rFonts w:ascii="Arial" w:hAnsi="Arial" w:cs="Arial"/>
                <w:i/>
                <w:lang w:val="sr-Cyrl-RS"/>
              </w:rPr>
              <w:t>врстама ритма.</w:t>
            </w:r>
          </w:p>
          <w:p w14:paraId="145C7729" w14:textId="1837565F" w:rsidR="00175A45" w:rsidRPr="00114D54" w:rsidRDefault="0012299A" w:rsidP="00B50A98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114D54">
              <w:rPr>
                <w:rFonts w:ascii="Arial" w:hAnsi="Arial" w:cs="Arial"/>
                <w:b/>
                <w:lang w:val="sr-Cyrl-RS"/>
              </w:rPr>
              <w:t>И</w:t>
            </w:r>
            <w:r w:rsidR="00175A45" w:rsidRPr="00114D54">
              <w:rPr>
                <w:rFonts w:ascii="Arial" w:hAnsi="Arial" w:cs="Arial"/>
                <w:b/>
                <w:lang w:val="sr-Cyrl-RS"/>
              </w:rPr>
              <w:t>списује</w:t>
            </w:r>
            <w:r w:rsidR="00175A45" w:rsidRPr="00114D54">
              <w:rPr>
                <w:rFonts w:ascii="Arial" w:hAnsi="Arial" w:cs="Arial"/>
                <w:lang w:val="sr-Cyrl-RS"/>
              </w:rPr>
              <w:t xml:space="preserve"> наслов наставне јединице на табл</w:t>
            </w:r>
            <w:r w:rsidR="00114D54">
              <w:rPr>
                <w:rFonts w:ascii="Arial" w:hAnsi="Arial" w:cs="Arial"/>
                <w:lang w:val="sr-Cyrl-RS"/>
              </w:rPr>
              <w:t>и.</w:t>
            </w:r>
          </w:p>
        </w:tc>
        <w:tc>
          <w:tcPr>
            <w:tcW w:w="4302" w:type="dxa"/>
          </w:tcPr>
          <w:p w14:paraId="7C0FACF3" w14:textId="77777777" w:rsidR="00114D54" w:rsidRDefault="00B50A98" w:rsidP="00B50A98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114D54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114D54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61CDFB91" w14:textId="1DF93269" w:rsidR="00B50A98" w:rsidRPr="00114D54" w:rsidRDefault="00B50A98" w:rsidP="00B50A98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114D54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114D54">
              <w:rPr>
                <w:rFonts w:ascii="Arial" w:eastAsia="Calibri" w:hAnsi="Arial" w:cs="Arial"/>
                <w:lang w:val="sr-Cyrl-RS"/>
              </w:rPr>
              <w:t>на питања.</w:t>
            </w:r>
            <w:r w:rsidRPr="00114D54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</w:p>
          <w:p w14:paraId="5096C477" w14:textId="23E8CEC7" w:rsidR="0036793C" w:rsidRPr="00114D54" w:rsidRDefault="00B50A98" w:rsidP="00B50A98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114D54">
              <w:rPr>
                <w:rFonts w:ascii="Arial" w:eastAsia="Calibri" w:hAnsi="Arial" w:cs="Arial"/>
                <w:b/>
                <w:lang w:val="sr-Cyrl-RS"/>
              </w:rPr>
              <w:t xml:space="preserve">Понавља </w:t>
            </w:r>
            <w:r w:rsidRPr="00114D54">
              <w:rPr>
                <w:rFonts w:ascii="Arial" w:eastAsia="Calibri" w:hAnsi="Arial" w:cs="Arial"/>
                <w:lang w:val="sr-Cyrl-RS"/>
              </w:rPr>
              <w:t>претходно стечена знања.</w:t>
            </w:r>
          </w:p>
          <w:p w14:paraId="7B26C090" w14:textId="687FC711" w:rsidR="00F85C5B" w:rsidRPr="00114D54" w:rsidRDefault="00B50A98" w:rsidP="00114D54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114D54">
              <w:rPr>
                <w:rFonts w:ascii="Arial" w:eastAsia="Calibri" w:hAnsi="Arial" w:cs="Arial"/>
                <w:b/>
                <w:lang w:val="sr-Cyrl-RS"/>
              </w:rPr>
              <w:t xml:space="preserve">Посмтара </w:t>
            </w:r>
            <w:r w:rsidRPr="00114D54">
              <w:rPr>
                <w:rFonts w:ascii="Arial" w:eastAsia="Calibri" w:hAnsi="Arial" w:cs="Arial"/>
                <w:lang w:val="sr-Cyrl-RS"/>
              </w:rPr>
              <w:t>примере.</w:t>
            </w:r>
          </w:p>
          <w:p w14:paraId="16F8D63F" w14:textId="77777777" w:rsidR="00114D54" w:rsidRPr="00114D54" w:rsidRDefault="00B50A98" w:rsidP="00B50A98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114D54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114D54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63B8F157" w14:textId="0904C4A6" w:rsidR="00B50A98" w:rsidRPr="00114D54" w:rsidRDefault="00B50A98" w:rsidP="00B50A98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114D54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114D54">
              <w:rPr>
                <w:rFonts w:ascii="Arial" w:eastAsia="Calibri" w:hAnsi="Arial" w:cs="Arial"/>
                <w:lang w:val="sr-Cyrl-RS"/>
              </w:rPr>
              <w:t>на питање.</w:t>
            </w:r>
            <w:r w:rsidRPr="00114D54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</w:p>
          <w:p w14:paraId="41010110" w14:textId="15CA638D" w:rsidR="00921B16" w:rsidRPr="00114D54" w:rsidRDefault="00B50A98" w:rsidP="00114D54">
            <w:pPr>
              <w:pStyle w:val="ListParagraph"/>
              <w:ind w:left="360"/>
              <w:rPr>
                <w:rFonts w:ascii="Arial" w:eastAsia="Calibri" w:hAnsi="Arial" w:cs="Arial"/>
                <w:lang w:val="sr-Cyrl-RS"/>
              </w:rPr>
            </w:pPr>
            <w:r w:rsidRPr="00114D54">
              <w:rPr>
                <w:rFonts w:ascii="Arial" w:eastAsia="Calibri" w:hAnsi="Arial" w:cs="Arial"/>
                <w:b/>
                <w:lang w:val="sr-Cyrl-RS"/>
              </w:rPr>
              <w:t xml:space="preserve">Износи </w:t>
            </w:r>
            <w:r w:rsidRPr="00114D54">
              <w:rPr>
                <w:rFonts w:ascii="Arial" w:eastAsia="Calibri" w:hAnsi="Arial" w:cs="Arial"/>
                <w:lang w:val="sr-Cyrl-RS"/>
              </w:rPr>
              <w:t>мишљење.</w:t>
            </w:r>
          </w:p>
          <w:p w14:paraId="52D0DF9D" w14:textId="77777777" w:rsidR="00937DFB" w:rsidRPr="00114D54" w:rsidRDefault="00937DFB" w:rsidP="00937DFB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114D54">
              <w:rPr>
                <w:rFonts w:ascii="Arial" w:eastAsia="Calibri" w:hAnsi="Arial" w:cs="Arial"/>
                <w:b/>
                <w:lang w:val="sr-Cyrl-RS"/>
              </w:rPr>
              <w:t>Активно</w:t>
            </w:r>
            <w:r w:rsidRPr="00114D54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114D54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622469F6" w14:textId="2981D3F0" w:rsidR="00114D54" w:rsidRPr="00114D54" w:rsidRDefault="00114D54" w:rsidP="00937DFB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Cs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 xml:space="preserve">Преписује </w:t>
            </w:r>
            <w:r w:rsidRPr="00114D54">
              <w:rPr>
                <w:rFonts w:ascii="Arial" w:eastAsia="Calibri" w:hAnsi="Arial" w:cs="Arial"/>
                <w:bCs/>
                <w:lang w:val="sr-Cyrl-RS"/>
              </w:rPr>
              <w:t>наслов са табле у свеску.</w:t>
            </w:r>
          </w:p>
          <w:p w14:paraId="321F6EBD" w14:textId="77777777" w:rsidR="00937DFB" w:rsidRPr="00114D54" w:rsidRDefault="00937DFB" w:rsidP="00937DFB">
            <w:pPr>
              <w:rPr>
                <w:rFonts w:ascii="Arial" w:eastAsia="Calibri" w:hAnsi="Arial" w:cs="Arial"/>
                <w:b/>
                <w:lang w:val="sr-Cyrl-RS"/>
              </w:rPr>
            </w:pPr>
          </w:p>
          <w:p w14:paraId="16192FBB" w14:textId="77777777" w:rsidR="001C5FEC" w:rsidRPr="00114D54" w:rsidRDefault="001C5FEC" w:rsidP="001C5FEC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32C33FEC" w14:textId="77777777" w:rsidR="00937DFB" w:rsidRPr="00114D54" w:rsidRDefault="00937DFB" w:rsidP="001C5FEC">
            <w:pPr>
              <w:pStyle w:val="ListParagraph"/>
              <w:ind w:left="360"/>
              <w:rPr>
                <w:rFonts w:ascii="Arial" w:eastAsia="Calibri" w:hAnsi="Arial" w:cs="Arial"/>
                <w:lang w:val="sr-Cyrl-RS"/>
              </w:rPr>
            </w:pPr>
          </w:p>
          <w:p w14:paraId="03BE9645" w14:textId="77777777" w:rsidR="0075588E" w:rsidRPr="00114D54" w:rsidRDefault="0075588E" w:rsidP="0075588E">
            <w:pPr>
              <w:rPr>
                <w:rFonts w:ascii="Arial" w:eastAsia="Calibri" w:hAnsi="Arial" w:cs="Arial"/>
                <w:b/>
                <w:lang w:val="sr-Cyrl-RS"/>
              </w:rPr>
            </w:pPr>
          </w:p>
          <w:p w14:paraId="7CB83852" w14:textId="77777777" w:rsidR="00175A45" w:rsidRPr="00114D54" w:rsidRDefault="00175A45" w:rsidP="006F2333">
            <w:pPr>
              <w:rPr>
                <w:rFonts w:ascii="Arial" w:hAnsi="Arial" w:cs="Arial"/>
                <w:color w:val="FF0000"/>
                <w:lang w:val="sr-Cyrl-RS"/>
              </w:rPr>
            </w:pPr>
          </w:p>
        </w:tc>
      </w:tr>
      <w:tr w:rsidR="009F6DF6" w:rsidRPr="009F6DF6" w14:paraId="1B169407" w14:textId="77777777" w:rsidTr="003F5422">
        <w:trPr>
          <w:gridAfter w:val="1"/>
          <w:wAfter w:w="19" w:type="dxa"/>
          <w:cantSplit/>
          <w:trHeight w:val="9211"/>
        </w:trPr>
        <w:tc>
          <w:tcPr>
            <w:tcW w:w="1074" w:type="dxa"/>
            <w:textDirection w:val="btLr"/>
            <w:vAlign w:val="center"/>
          </w:tcPr>
          <w:p w14:paraId="6B9BAEC7" w14:textId="578DDA75" w:rsidR="00175A45" w:rsidRPr="00AE3C4E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E3C4E">
              <w:rPr>
                <w:rFonts w:ascii="Arial" w:hAnsi="Arial" w:cs="Arial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14:paraId="4E8CF7A3" w14:textId="494FFA82" w:rsidR="00175A45" w:rsidRPr="009F6DF6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AE3C4E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Pr="00AE3C4E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30</w:t>
            </w:r>
            <w:r w:rsidR="0012299A" w:rsidRPr="00AE3C4E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AE3C4E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294C5187" w14:textId="77777777" w:rsidR="00B50A98" w:rsidRPr="00114D54" w:rsidRDefault="00B50A98" w:rsidP="00937DFB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/>
                <w:lang w:val="sr-Cyrl-RS"/>
              </w:rPr>
            </w:pPr>
            <w:r w:rsidRPr="00114D54">
              <w:rPr>
                <w:rFonts w:ascii="Arial" w:hAnsi="Arial" w:cs="Arial"/>
                <w:b/>
                <w:lang w:val="sr-Cyrl-RS"/>
              </w:rPr>
              <w:t>Објашњава:</w:t>
            </w:r>
          </w:p>
          <w:p w14:paraId="11BB911A" w14:textId="7CC9E930" w:rsidR="00B50A98" w:rsidRPr="00114D54" w:rsidRDefault="00114D54" w:rsidP="00114D54">
            <w:pPr>
              <w:pStyle w:val="ListParagraph"/>
              <w:ind w:left="357" w:hanging="357"/>
              <w:rPr>
                <w:rFonts w:ascii="Arial" w:hAnsi="Arial" w:cs="Arial"/>
                <w:i/>
                <w:lang w:val="sr-Cyrl-RS"/>
              </w:rPr>
            </w:pPr>
            <w:r w:rsidRPr="00114D54">
              <w:rPr>
                <w:rFonts w:ascii="Arial" w:hAnsi="Arial" w:cs="Arial"/>
                <w:i/>
                <w:lang w:val="sr-Cyrl-RS"/>
              </w:rPr>
              <w:t xml:space="preserve">–  </w:t>
            </w:r>
            <w:r w:rsidR="00B50A98" w:rsidRPr="00114D54">
              <w:rPr>
                <w:rFonts w:ascii="Arial" w:hAnsi="Arial" w:cs="Arial"/>
                <w:i/>
                <w:lang w:val="sr-Cyrl-RS"/>
              </w:rPr>
              <w:t xml:space="preserve">Ритам може бити правилан, неправилан и слободан (спонтан) ритам. </w:t>
            </w:r>
          </w:p>
          <w:p w14:paraId="52CD5014" w14:textId="04D0DF87" w:rsidR="00156D46" w:rsidRPr="00114D54" w:rsidRDefault="00937DFB" w:rsidP="00156D46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lang w:val="sr-Cyrl-RS"/>
              </w:rPr>
            </w:pPr>
            <w:r w:rsidRPr="00114D54">
              <w:rPr>
                <w:rFonts w:ascii="Arial" w:hAnsi="Arial" w:cs="Arial"/>
                <w:b/>
                <w:lang w:val="sr-Cyrl-RS"/>
              </w:rPr>
              <w:t xml:space="preserve">Записује </w:t>
            </w:r>
            <w:r w:rsidR="00114D54" w:rsidRPr="00114D54">
              <w:rPr>
                <w:rFonts w:ascii="Arial" w:hAnsi="Arial" w:cs="Arial"/>
                <w:bCs/>
                <w:lang w:val="sr-Cyrl-RS"/>
              </w:rPr>
              <w:t xml:space="preserve">запис </w:t>
            </w:r>
            <w:r w:rsidRPr="00114D54">
              <w:rPr>
                <w:rFonts w:ascii="Arial" w:hAnsi="Arial" w:cs="Arial"/>
                <w:bCs/>
                <w:lang w:val="sr-Cyrl-RS"/>
              </w:rPr>
              <w:t>на табли</w:t>
            </w:r>
            <w:r w:rsidR="00114D54" w:rsidRPr="00114D54">
              <w:rPr>
                <w:rFonts w:ascii="Arial" w:hAnsi="Arial" w:cs="Arial"/>
                <w:bCs/>
                <w:lang w:val="sr-Cyrl-RS"/>
              </w:rPr>
              <w:t>.</w:t>
            </w:r>
          </w:p>
          <w:p w14:paraId="1942DA67" w14:textId="117A7CE0" w:rsidR="00F22E3A" w:rsidRPr="00114D54" w:rsidRDefault="00F22E3A" w:rsidP="00F22E3A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lang w:val="sr-Cyrl-RS"/>
              </w:rPr>
            </w:pPr>
            <w:r w:rsidRPr="00114D54">
              <w:rPr>
                <w:rFonts w:ascii="Arial" w:hAnsi="Arial" w:cs="Arial"/>
                <w:b/>
                <w:bCs/>
                <w:lang w:val="sr-Cyrl-RS"/>
              </w:rPr>
              <w:t>Подсећа</w:t>
            </w:r>
            <w:r w:rsidRPr="00114D54">
              <w:rPr>
                <w:rFonts w:ascii="Arial" w:hAnsi="Arial" w:cs="Arial"/>
                <w:lang w:val="sr-Cyrl-RS"/>
              </w:rPr>
              <w:t xml:space="preserve"> ученике да се сви ови појмови налазе у Појмовнику на 158. страни уџбеника.</w:t>
            </w:r>
          </w:p>
          <w:p w14:paraId="3E6D7215" w14:textId="5D737376" w:rsidR="00921B16" w:rsidRPr="00114D54" w:rsidRDefault="00921B16" w:rsidP="00937DFB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lang w:val="sr-Cyrl-RS"/>
              </w:rPr>
            </w:pPr>
            <w:r w:rsidRPr="00114D54">
              <w:rPr>
                <w:rFonts w:ascii="Arial" w:hAnsi="Arial" w:cs="Arial"/>
                <w:b/>
                <w:lang w:val="sr-Cyrl-RS"/>
              </w:rPr>
              <w:t>Упућује</w:t>
            </w:r>
            <w:r w:rsidR="00C75B4C" w:rsidRPr="00114D54">
              <w:rPr>
                <w:rFonts w:ascii="Arial" w:hAnsi="Arial" w:cs="Arial"/>
                <w:lang w:val="sr-Cyrl-RS"/>
              </w:rPr>
              <w:t xml:space="preserve"> на 24</w:t>
            </w:r>
            <w:r w:rsidRPr="00114D54">
              <w:rPr>
                <w:rFonts w:ascii="Arial" w:hAnsi="Arial" w:cs="Arial"/>
                <w:lang w:val="sr-Cyrl-RS"/>
              </w:rPr>
              <w:t>. страну уџбеника.</w:t>
            </w:r>
          </w:p>
          <w:p w14:paraId="1AFE6A36" w14:textId="77777777" w:rsidR="008E690D" w:rsidRPr="00114D54" w:rsidRDefault="001C5FEC" w:rsidP="00342A70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lang w:val="sr-Cyrl-RS"/>
              </w:rPr>
            </w:pPr>
            <w:r w:rsidRPr="00114D54">
              <w:rPr>
                <w:rFonts w:ascii="Arial" w:hAnsi="Arial" w:cs="Arial"/>
                <w:b/>
                <w:lang w:val="sr-Cyrl-RS"/>
              </w:rPr>
              <w:t>Објашњава</w:t>
            </w:r>
            <w:r w:rsidRPr="00114D54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07F01981" w14:textId="1C16A6E9" w:rsidR="008E690D" w:rsidRPr="00114D54" w:rsidRDefault="00114D54" w:rsidP="00114D54">
            <w:pPr>
              <w:pStyle w:val="ListParagraph"/>
              <w:ind w:left="357" w:hanging="357"/>
              <w:rPr>
                <w:rFonts w:ascii="Arial" w:eastAsia="Calibri" w:hAnsi="Arial" w:cs="Arial"/>
                <w:i/>
                <w:lang w:val="sr-Cyrl-RS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342A70" w:rsidRPr="00114D54">
              <w:rPr>
                <w:rFonts w:ascii="Arial" w:eastAsia="Calibri" w:hAnsi="Arial" w:cs="Arial"/>
                <w:bCs/>
                <w:i/>
                <w:lang w:val="sr-Cyrl-RS"/>
              </w:rPr>
              <w:t>Правилан ритам</w:t>
            </w:r>
            <w:r w:rsidR="00342A70" w:rsidRPr="00114D54">
              <w:rPr>
                <w:rFonts w:ascii="Arial" w:eastAsia="Calibri" w:hAnsi="Arial" w:cs="Arial"/>
                <w:i/>
                <w:lang w:val="sr-Cyrl-RS"/>
              </w:rPr>
              <w:t xml:space="preserve"> се постиже распоредом ликовних елемената у</w:t>
            </w:r>
            <w:r w:rsidR="00342A70" w:rsidRPr="00114D54">
              <w:rPr>
                <w:rFonts w:ascii="Arial" w:eastAsia="Calibri" w:hAnsi="Arial" w:cs="Arial"/>
                <w:i/>
              </w:rPr>
              <w:t xml:space="preserve"> </w:t>
            </w:r>
            <w:r w:rsidR="00342A70" w:rsidRPr="00114D54">
              <w:rPr>
                <w:rFonts w:ascii="Arial" w:eastAsia="Calibri" w:hAnsi="Arial" w:cs="Arial"/>
                <w:i/>
                <w:lang w:val="sr-Cyrl-RS"/>
              </w:rPr>
              <w:t>низу.</w:t>
            </w:r>
          </w:p>
          <w:p w14:paraId="6C67340C" w14:textId="77777777" w:rsidR="008E690D" w:rsidRPr="00114D54" w:rsidRDefault="00342A70" w:rsidP="008E690D">
            <w:pPr>
              <w:pStyle w:val="ListParagraph"/>
              <w:ind w:left="360"/>
              <w:rPr>
                <w:rFonts w:ascii="Arial" w:eastAsia="Calibri" w:hAnsi="Arial" w:cs="Arial"/>
                <w:i/>
                <w:lang w:val="sr-Cyrl-RS"/>
              </w:rPr>
            </w:pPr>
            <w:r w:rsidRPr="00114D54">
              <w:rPr>
                <w:rFonts w:ascii="Arial" w:eastAsia="Calibri" w:hAnsi="Arial" w:cs="Arial"/>
                <w:i/>
                <w:lang w:val="sr-Cyrl-RS"/>
              </w:rPr>
              <w:t xml:space="preserve">Понављањем ликовних елемената без одређеног реда постиже се </w:t>
            </w:r>
            <w:r w:rsidRPr="00114D54">
              <w:rPr>
                <w:rFonts w:ascii="Arial" w:eastAsia="Calibri" w:hAnsi="Arial" w:cs="Arial"/>
                <w:bCs/>
                <w:i/>
                <w:lang w:val="sr-Cyrl-RS"/>
              </w:rPr>
              <w:t>неправилан ритам</w:t>
            </w:r>
            <w:r w:rsidRPr="00114D54">
              <w:rPr>
                <w:rFonts w:ascii="Arial" w:eastAsia="Calibri" w:hAnsi="Arial" w:cs="Arial"/>
                <w:i/>
                <w:lang w:val="sr-Cyrl-RS"/>
              </w:rPr>
              <w:t xml:space="preserve">. </w:t>
            </w:r>
          </w:p>
          <w:p w14:paraId="15014364" w14:textId="4E4499C8" w:rsidR="00342A70" w:rsidRPr="00114D54" w:rsidRDefault="00D34511" w:rsidP="008E690D">
            <w:pPr>
              <w:pStyle w:val="ListParagraph"/>
              <w:ind w:left="360"/>
              <w:rPr>
                <w:rFonts w:ascii="Arial" w:hAnsi="Arial" w:cs="Arial"/>
                <w:i/>
                <w:lang w:val="sr-Cyrl-RS"/>
              </w:rPr>
            </w:pPr>
            <w:r w:rsidRPr="00114D54">
              <w:rPr>
                <w:rFonts w:ascii="Arial" w:eastAsia="Calibri" w:hAnsi="Arial" w:cs="Arial"/>
                <w:i/>
                <w:lang w:val="sr-Cyrl-RS"/>
              </w:rPr>
              <w:t xml:space="preserve">Изражавање осећања наношењем и понављањем линија, облика и мрља, без одређеног реда назива се </w:t>
            </w:r>
            <w:r w:rsidRPr="00114D54">
              <w:rPr>
                <w:rFonts w:ascii="Arial" w:eastAsia="Calibri" w:hAnsi="Arial" w:cs="Arial"/>
                <w:bCs/>
                <w:i/>
                <w:lang w:val="sr-Cyrl-RS"/>
              </w:rPr>
              <w:t>слободан или спонтани ритам.</w:t>
            </w:r>
          </w:p>
          <w:p w14:paraId="29580867" w14:textId="3DACE238" w:rsidR="00C75B4C" w:rsidRPr="00114D54" w:rsidRDefault="008E690D" w:rsidP="008E690D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lang w:val="sr-Cyrl-RS"/>
              </w:rPr>
            </w:pPr>
            <w:r w:rsidRPr="00114D54">
              <w:rPr>
                <w:rFonts w:ascii="Arial" w:hAnsi="Arial" w:cs="Arial"/>
                <w:b/>
                <w:lang w:val="sr-Cyrl-RS"/>
              </w:rPr>
              <w:t>Упућује</w:t>
            </w:r>
            <w:r w:rsidRPr="00114D54">
              <w:rPr>
                <w:rFonts w:ascii="Arial" w:hAnsi="Arial" w:cs="Arial"/>
                <w:lang w:val="sr-Cyrl-RS"/>
              </w:rPr>
              <w:t xml:space="preserve"> на примере уметничких дела са 24. стране.</w:t>
            </w:r>
          </w:p>
          <w:p w14:paraId="3E83C965" w14:textId="574BA6B9" w:rsidR="00DB06B8" w:rsidRPr="00114D54" w:rsidRDefault="008E690D" w:rsidP="00937DFB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lang w:val="sr-Cyrl-RS"/>
              </w:rPr>
            </w:pPr>
            <w:r w:rsidRPr="00114D54">
              <w:rPr>
                <w:rFonts w:ascii="Arial" w:eastAsia="Calibri" w:hAnsi="Arial" w:cs="Arial"/>
                <w:b/>
                <w:lang w:val="sr-Cyrl-RS"/>
              </w:rPr>
              <w:t>Поставља питање</w:t>
            </w:r>
            <w:r w:rsidR="00DB06B8" w:rsidRPr="00114D54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0C47EF49" w14:textId="22C65643" w:rsidR="008E690D" w:rsidRPr="00114D54" w:rsidRDefault="00114D54" w:rsidP="00114D54">
            <w:pPr>
              <w:pStyle w:val="ListParagraph"/>
              <w:ind w:left="357" w:hanging="357"/>
              <w:rPr>
                <w:rFonts w:ascii="Arial" w:eastAsia="Calibri" w:hAnsi="Arial" w:cs="Arial"/>
                <w:i/>
                <w:lang w:val="sr-Cyrl-RS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8E690D" w:rsidRPr="00114D54">
              <w:rPr>
                <w:rFonts w:ascii="Arial" w:eastAsia="Calibri" w:hAnsi="Arial" w:cs="Arial"/>
                <w:i/>
                <w:lang w:val="sr-Cyrl-RS"/>
              </w:rPr>
              <w:t>На ком од следећих примера је</w:t>
            </w:r>
            <w:r>
              <w:rPr>
                <w:rFonts w:ascii="Arial" w:eastAsia="Calibri" w:hAnsi="Arial" w:cs="Arial"/>
                <w:i/>
                <w:lang w:val="sr-Cyrl-RS"/>
              </w:rPr>
              <w:t xml:space="preserve">, </w:t>
            </w:r>
            <w:r w:rsidR="008E690D" w:rsidRPr="00114D54">
              <w:rPr>
                <w:rFonts w:ascii="Arial" w:eastAsia="Calibri" w:hAnsi="Arial" w:cs="Arial"/>
                <w:i/>
                <w:lang w:val="sr-Cyrl-RS"/>
              </w:rPr>
              <w:t>према твом мишљењу</w:t>
            </w:r>
            <w:r>
              <w:rPr>
                <w:rFonts w:ascii="Arial" w:eastAsia="Calibri" w:hAnsi="Arial" w:cs="Arial"/>
                <w:i/>
                <w:lang w:val="sr-Cyrl-RS"/>
              </w:rPr>
              <w:t>,</w:t>
            </w:r>
            <w:r w:rsidR="008E690D" w:rsidRPr="00114D54">
              <w:rPr>
                <w:rFonts w:ascii="Arial" w:eastAsia="Calibri" w:hAnsi="Arial" w:cs="Arial"/>
                <w:i/>
                <w:lang w:val="sr-Cyrl-RS"/>
              </w:rPr>
              <w:t xml:space="preserve"> постигнут правилан ритам? Објасни свој став.</w:t>
            </w:r>
          </w:p>
          <w:p w14:paraId="30FC9C67" w14:textId="48CCB16E" w:rsidR="00743338" w:rsidRPr="00114D54" w:rsidRDefault="00743338" w:rsidP="00743338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lang w:val="sr-Cyrl-RS"/>
              </w:rPr>
            </w:pPr>
            <w:r w:rsidRPr="00114D54">
              <w:rPr>
                <w:rFonts w:ascii="Arial" w:hAnsi="Arial" w:cs="Arial"/>
                <w:b/>
                <w:lang w:val="sr-Cyrl-RS"/>
              </w:rPr>
              <w:t>Упућује</w:t>
            </w:r>
            <w:r w:rsidRPr="00114D54">
              <w:rPr>
                <w:rFonts w:ascii="Arial" w:hAnsi="Arial" w:cs="Arial"/>
                <w:lang w:val="sr-Cyrl-RS"/>
              </w:rPr>
              <w:t xml:space="preserve"> на примере уметничких дела са 25. стране.</w:t>
            </w:r>
          </w:p>
          <w:p w14:paraId="6608F39B" w14:textId="77777777" w:rsidR="00743338" w:rsidRPr="00114D54" w:rsidRDefault="00743338" w:rsidP="00743338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lang w:val="sr-Cyrl-RS"/>
              </w:rPr>
            </w:pPr>
            <w:r w:rsidRPr="00114D54">
              <w:rPr>
                <w:rFonts w:ascii="Arial" w:eastAsia="Calibri" w:hAnsi="Arial" w:cs="Arial"/>
                <w:b/>
                <w:lang w:val="sr-Cyrl-RS"/>
              </w:rPr>
              <w:t>Поставља питање</w:t>
            </w:r>
            <w:r w:rsidRPr="00114D54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22B2723F" w14:textId="35A02C68" w:rsidR="00743338" w:rsidRPr="00114D54" w:rsidRDefault="00114D54" w:rsidP="00114D54">
            <w:pPr>
              <w:pStyle w:val="ListParagraph"/>
              <w:ind w:left="357" w:hanging="357"/>
              <w:rPr>
                <w:rFonts w:ascii="Arial" w:eastAsia="Calibri" w:hAnsi="Arial" w:cs="Arial"/>
                <w:i/>
                <w:lang w:val="sr-Cyrl-RS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743338" w:rsidRPr="00114D54">
              <w:rPr>
                <w:rFonts w:ascii="Arial" w:eastAsia="Calibri" w:hAnsi="Arial" w:cs="Arial"/>
                <w:i/>
                <w:lang w:val="sr-Cyrl-RS"/>
              </w:rPr>
              <w:t>На следећим примерима уочи облике, боје и линије који се понавају. Покажи на којим све местима су распоређени.</w:t>
            </w:r>
          </w:p>
          <w:p w14:paraId="371A87A7" w14:textId="62CD9C4C" w:rsidR="00C158E7" w:rsidRPr="00114D54" w:rsidRDefault="00C158E7" w:rsidP="00C158E7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lang w:val="sr-Cyrl-RS"/>
              </w:rPr>
            </w:pPr>
            <w:r w:rsidRPr="00114D54">
              <w:rPr>
                <w:rFonts w:ascii="Arial" w:hAnsi="Arial" w:cs="Arial"/>
                <w:b/>
                <w:lang w:val="sr-Cyrl-RS"/>
              </w:rPr>
              <w:t>Упућује</w:t>
            </w:r>
            <w:r w:rsidRPr="00114D54">
              <w:rPr>
                <w:rFonts w:ascii="Arial" w:hAnsi="Arial" w:cs="Arial"/>
                <w:lang w:val="sr-Cyrl-RS"/>
              </w:rPr>
              <w:t xml:space="preserve"> на примере уметничких дела у доњем делу 25. стране.</w:t>
            </w:r>
          </w:p>
          <w:p w14:paraId="77414EED" w14:textId="77777777" w:rsidR="00672A5E" w:rsidRPr="00114D54" w:rsidRDefault="001D4285" w:rsidP="00672A5E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lang w:val="sr-Cyrl-RS"/>
              </w:rPr>
            </w:pPr>
            <w:r w:rsidRPr="00114D54">
              <w:rPr>
                <w:rFonts w:ascii="Arial" w:eastAsia="Calibri" w:hAnsi="Arial" w:cs="Arial"/>
                <w:i/>
                <w:lang w:val="sr-Cyrl-RS"/>
              </w:rPr>
              <w:t xml:space="preserve"> </w:t>
            </w:r>
            <w:r w:rsidR="00672A5E" w:rsidRPr="00114D54">
              <w:rPr>
                <w:rFonts w:ascii="Arial" w:eastAsia="Calibri" w:hAnsi="Arial" w:cs="Arial"/>
                <w:b/>
                <w:lang w:val="sr-Cyrl-RS"/>
              </w:rPr>
              <w:t>Поставља питање</w:t>
            </w:r>
            <w:r w:rsidR="00672A5E" w:rsidRPr="00114D54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7649D72F" w14:textId="71B9AA0A" w:rsidR="00273912" w:rsidRPr="00114D54" w:rsidRDefault="00114D54" w:rsidP="00114D54">
            <w:pPr>
              <w:pStyle w:val="ListParagraph"/>
              <w:ind w:left="357" w:hanging="357"/>
              <w:rPr>
                <w:rFonts w:ascii="Arial" w:eastAsia="Calibri" w:hAnsi="Arial" w:cs="Arial"/>
                <w:i/>
                <w:lang w:val="sr-Cyrl-RS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672A5E" w:rsidRPr="00114D54">
              <w:rPr>
                <w:rFonts w:ascii="Arial" w:eastAsia="Calibri" w:hAnsi="Arial" w:cs="Arial"/>
                <w:i/>
                <w:lang w:val="sr-Cyrl-RS"/>
              </w:rPr>
              <w:t>Упореди распоред и изглед облика, боја и линија које уочаваш на примерима слободног ритма са распоредом и изгледом</w:t>
            </w:r>
          </w:p>
        </w:tc>
        <w:tc>
          <w:tcPr>
            <w:tcW w:w="4302" w:type="dxa"/>
          </w:tcPr>
          <w:p w14:paraId="6D4A5C5A" w14:textId="77777777" w:rsidR="00F22E3A" w:rsidRPr="00114D54" w:rsidRDefault="00F22E3A" w:rsidP="00273912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lang w:val="sr-Cyrl-RS"/>
              </w:rPr>
            </w:pPr>
            <w:r w:rsidRPr="00114D54">
              <w:rPr>
                <w:rFonts w:ascii="Arial" w:eastAsia="Calibri" w:hAnsi="Arial" w:cs="Arial"/>
                <w:b/>
                <w:lang w:val="sr-Cyrl-RS"/>
              </w:rPr>
              <w:t>Активно</w:t>
            </w:r>
            <w:r w:rsidRPr="00114D54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114D54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7C5D225C" w14:textId="173DC389" w:rsidR="005805C9" w:rsidRPr="00114D54" w:rsidRDefault="00114D54" w:rsidP="00114D54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Cs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 xml:space="preserve">Преписује </w:t>
            </w:r>
            <w:r w:rsidRPr="00114D54">
              <w:rPr>
                <w:rFonts w:ascii="Arial" w:eastAsia="Calibri" w:hAnsi="Arial" w:cs="Arial"/>
                <w:bCs/>
                <w:lang w:val="sr-Cyrl-RS"/>
              </w:rPr>
              <w:t>запис са табле у свеску.</w:t>
            </w:r>
          </w:p>
          <w:p w14:paraId="5D10FC61" w14:textId="3CEABA78" w:rsidR="008F05AC" w:rsidRPr="00114D54" w:rsidRDefault="008F05AC" w:rsidP="00F22E3A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lang w:val="sr-Cyrl-RS"/>
              </w:rPr>
            </w:pPr>
            <w:r w:rsidRPr="00114D54">
              <w:rPr>
                <w:rFonts w:ascii="Arial" w:hAnsi="Arial" w:cs="Arial"/>
                <w:b/>
                <w:lang w:val="sr-Cyrl-RS"/>
              </w:rPr>
              <w:t>Проналази</w:t>
            </w:r>
            <w:r w:rsidRPr="00114D54">
              <w:rPr>
                <w:rFonts w:ascii="Arial" w:hAnsi="Arial" w:cs="Arial"/>
                <w:lang w:val="sr-Cyrl-RS"/>
              </w:rPr>
              <w:t xml:space="preserve"> Појмовник у уџбенику.</w:t>
            </w:r>
          </w:p>
          <w:p w14:paraId="65E463D6" w14:textId="72545369" w:rsidR="00175A45" w:rsidRPr="00114D54" w:rsidRDefault="0052441F" w:rsidP="00273912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lang w:val="sr-Cyrl-RS"/>
              </w:rPr>
            </w:pPr>
            <w:r w:rsidRPr="00114D54">
              <w:rPr>
                <w:rFonts w:ascii="Arial" w:hAnsi="Arial" w:cs="Arial"/>
                <w:b/>
                <w:lang w:val="sr-Cyrl-RS"/>
              </w:rPr>
              <w:t>Посматра</w:t>
            </w:r>
            <w:r w:rsidR="00C75B4C" w:rsidRPr="00114D54">
              <w:rPr>
                <w:rFonts w:ascii="Arial" w:hAnsi="Arial" w:cs="Arial"/>
                <w:lang w:val="sr-Cyrl-RS"/>
              </w:rPr>
              <w:t xml:space="preserve"> 24</w:t>
            </w:r>
            <w:r w:rsidRPr="00114D54">
              <w:rPr>
                <w:rFonts w:ascii="Arial" w:hAnsi="Arial" w:cs="Arial"/>
                <w:lang w:val="sr-Cyrl-RS"/>
              </w:rPr>
              <w:t>. страну уџбеника.</w:t>
            </w:r>
          </w:p>
          <w:p w14:paraId="5A7A81F2" w14:textId="08FEC56A" w:rsidR="008E690D" w:rsidRPr="00114D54" w:rsidRDefault="00C75B4C" w:rsidP="00114D54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lang w:val="sr-Cyrl-RS"/>
              </w:rPr>
            </w:pPr>
            <w:r w:rsidRPr="00114D54">
              <w:rPr>
                <w:rFonts w:ascii="Arial" w:eastAsia="Calibri" w:hAnsi="Arial" w:cs="Arial"/>
                <w:b/>
                <w:lang w:val="sr-Cyrl-RS"/>
              </w:rPr>
              <w:t>Активно</w:t>
            </w:r>
            <w:r w:rsidRPr="00114D54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114D54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384674E5" w14:textId="4A51E9C5" w:rsidR="008E690D" w:rsidRPr="00114D54" w:rsidRDefault="008E690D" w:rsidP="008E690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lang w:val="sr-Cyrl-RS"/>
              </w:rPr>
            </w:pPr>
            <w:r w:rsidRPr="00114D54">
              <w:rPr>
                <w:rFonts w:ascii="Arial" w:hAnsi="Arial" w:cs="Arial"/>
                <w:b/>
                <w:lang w:val="sr-Cyrl-RS"/>
              </w:rPr>
              <w:t>Посматра</w:t>
            </w:r>
            <w:r w:rsidRPr="00114D54">
              <w:rPr>
                <w:rFonts w:ascii="Arial" w:hAnsi="Arial" w:cs="Arial"/>
                <w:lang w:val="sr-Cyrl-RS"/>
              </w:rPr>
              <w:t xml:space="preserve"> </w:t>
            </w:r>
            <w:r w:rsidRPr="00114D54">
              <w:rPr>
                <w:rFonts w:ascii="Arial" w:hAnsi="Arial" w:cs="Arial"/>
                <w:b/>
                <w:lang w:val="sr-Cyrl-RS"/>
              </w:rPr>
              <w:t>примере</w:t>
            </w:r>
            <w:r w:rsidRPr="00114D54">
              <w:rPr>
                <w:rFonts w:ascii="Arial" w:hAnsi="Arial" w:cs="Arial"/>
                <w:lang w:val="sr-Cyrl-RS"/>
              </w:rPr>
              <w:t xml:space="preserve"> са 24. стран</w:t>
            </w:r>
            <w:r w:rsidR="00114D54">
              <w:rPr>
                <w:rFonts w:ascii="Arial" w:hAnsi="Arial" w:cs="Arial"/>
                <w:lang w:val="sr-Cyrl-RS"/>
              </w:rPr>
              <w:t>е</w:t>
            </w:r>
            <w:r w:rsidRPr="00114D54">
              <w:rPr>
                <w:rFonts w:ascii="Arial" w:hAnsi="Arial" w:cs="Arial"/>
                <w:lang w:val="sr-Cyrl-RS"/>
              </w:rPr>
              <w:t>.</w:t>
            </w:r>
          </w:p>
          <w:p w14:paraId="73F50B16" w14:textId="690885EF" w:rsidR="00114D54" w:rsidRPr="00114D54" w:rsidRDefault="008E690D" w:rsidP="00114D54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114D54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114D54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268ABECE" w14:textId="2DE80EEC" w:rsidR="008E690D" w:rsidRPr="00114D54" w:rsidRDefault="008E690D" w:rsidP="008E690D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114D54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114D54">
              <w:rPr>
                <w:rFonts w:ascii="Arial" w:eastAsia="Calibri" w:hAnsi="Arial" w:cs="Arial"/>
                <w:lang w:val="sr-Cyrl-RS"/>
              </w:rPr>
              <w:t>на питање.</w:t>
            </w:r>
            <w:r w:rsidRPr="00114D54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</w:p>
          <w:p w14:paraId="23BFF4F6" w14:textId="070713F2" w:rsidR="0052441F" w:rsidRPr="00114D54" w:rsidRDefault="008F05AC" w:rsidP="00114D54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  <w:r w:rsidRPr="00114D54">
              <w:rPr>
                <w:rFonts w:ascii="Arial" w:eastAsia="Calibri" w:hAnsi="Arial" w:cs="Arial"/>
                <w:b/>
                <w:lang w:val="sr-Cyrl-RS"/>
              </w:rPr>
              <w:t>Износи свој став</w:t>
            </w:r>
            <w:r w:rsidRPr="00114D54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16253944" w14:textId="247F998E" w:rsidR="0052441F" w:rsidRPr="00114D54" w:rsidRDefault="00743338" w:rsidP="0052441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lang w:val="sr-Cyrl-RS"/>
              </w:rPr>
            </w:pPr>
            <w:r w:rsidRPr="00114D54">
              <w:rPr>
                <w:rFonts w:ascii="Arial" w:hAnsi="Arial" w:cs="Arial"/>
                <w:b/>
                <w:lang w:val="sr-Cyrl-RS"/>
              </w:rPr>
              <w:t>Посматра</w:t>
            </w:r>
            <w:r w:rsidRPr="00114D54">
              <w:rPr>
                <w:rFonts w:ascii="Arial" w:hAnsi="Arial" w:cs="Arial"/>
                <w:lang w:val="sr-Cyrl-RS"/>
              </w:rPr>
              <w:t xml:space="preserve"> </w:t>
            </w:r>
            <w:r w:rsidRPr="00114D54">
              <w:rPr>
                <w:rFonts w:ascii="Arial" w:hAnsi="Arial" w:cs="Arial"/>
                <w:bCs/>
                <w:lang w:val="sr-Cyrl-RS"/>
              </w:rPr>
              <w:t>примере</w:t>
            </w:r>
            <w:r w:rsidRPr="00114D54">
              <w:rPr>
                <w:rFonts w:ascii="Arial" w:hAnsi="Arial" w:cs="Arial"/>
                <w:lang w:val="sr-Cyrl-RS"/>
              </w:rPr>
              <w:t xml:space="preserve"> са 25. страни.</w:t>
            </w:r>
          </w:p>
          <w:p w14:paraId="7FA0779D" w14:textId="522EE019" w:rsidR="00114D54" w:rsidRPr="00114D54" w:rsidRDefault="00743338" w:rsidP="00114D54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114D54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114D54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32FA0055" w14:textId="3594D087" w:rsidR="00743338" w:rsidRPr="00114D54" w:rsidRDefault="00743338" w:rsidP="00743338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114D54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114D54">
              <w:rPr>
                <w:rFonts w:ascii="Arial" w:eastAsia="Calibri" w:hAnsi="Arial" w:cs="Arial"/>
                <w:lang w:val="sr-Cyrl-RS"/>
              </w:rPr>
              <w:t>на питање.</w:t>
            </w:r>
            <w:r w:rsidRPr="00114D54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</w:p>
          <w:p w14:paraId="384AC7DE" w14:textId="2D8959B8" w:rsidR="001C5FEC" w:rsidRPr="00114D54" w:rsidRDefault="00743338" w:rsidP="0052441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lang w:val="sr-Cyrl-RS"/>
              </w:rPr>
            </w:pPr>
            <w:r w:rsidRPr="00114D54">
              <w:rPr>
                <w:rFonts w:ascii="Arial" w:eastAsia="Calibri" w:hAnsi="Arial" w:cs="Arial"/>
                <w:b/>
                <w:lang w:val="sr-Cyrl-RS"/>
              </w:rPr>
              <w:t xml:space="preserve">Показује </w:t>
            </w:r>
            <w:r w:rsidRPr="00114D54">
              <w:rPr>
                <w:rFonts w:ascii="Arial" w:eastAsia="Calibri" w:hAnsi="Arial" w:cs="Arial"/>
                <w:lang w:val="sr-Cyrl-RS"/>
              </w:rPr>
              <w:t>на примерима.</w:t>
            </w:r>
          </w:p>
          <w:p w14:paraId="73F1F85B" w14:textId="27AE703B" w:rsidR="001C5FEC" w:rsidRPr="00114D54" w:rsidRDefault="00FF49B4" w:rsidP="00114D54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lang w:val="sr-Cyrl-RS"/>
              </w:rPr>
            </w:pPr>
            <w:r w:rsidRPr="00114D54">
              <w:rPr>
                <w:rFonts w:ascii="Arial" w:hAnsi="Arial" w:cs="Arial"/>
                <w:b/>
                <w:lang w:val="sr-Cyrl-RS"/>
              </w:rPr>
              <w:t>Посматра</w:t>
            </w:r>
            <w:r w:rsidRPr="00114D54">
              <w:rPr>
                <w:rFonts w:ascii="Arial" w:hAnsi="Arial" w:cs="Arial"/>
                <w:lang w:val="sr-Cyrl-RS"/>
              </w:rPr>
              <w:t xml:space="preserve"> </w:t>
            </w:r>
            <w:r w:rsidRPr="00114D54">
              <w:rPr>
                <w:rFonts w:ascii="Arial" w:hAnsi="Arial" w:cs="Arial"/>
                <w:b/>
                <w:lang w:val="sr-Cyrl-RS"/>
              </w:rPr>
              <w:t>примере</w:t>
            </w:r>
            <w:r w:rsidRPr="00114D54">
              <w:rPr>
                <w:rFonts w:ascii="Arial" w:hAnsi="Arial" w:cs="Arial"/>
                <w:lang w:val="sr-Cyrl-RS"/>
              </w:rPr>
              <w:t xml:space="preserve"> са 25. страни.</w:t>
            </w:r>
          </w:p>
          <w:p w14:paraId="0411E3C0" w14:textId="6C327E9C" w:rsidR="008F05AC" w:rsidRPr="00114D54" w:rsidRDefault="008F05AC" w:rsidP="00273912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114D54">
              <w:rPr>
                <w:rFonts w:ascii="Arial" w:eastAsia="Calibri" w:hAnsi="Arial" w:cs="Arial"/>
                <w:b/>
                <w:lang w:val="sr-Cyrl-RS"/>
              </w:rPr>
              <w:t xml:space="preserve">Јавља се. Одговара </w:t>
            </w:r>
            <w:r w:rsidR="00C158E7" w:rsidRPr="00114D54">
              <w:rPr>
                <w:rFonts w:ascii="Arial" w:eastAsia="Calibri" w:hAnsi="Arial" w:cs="Arial"/>
                <w:lang w:val="sr-Cyrl-RS"/>
              </w:rPr>
              <w:t>на питање</w:t>
            </w:r>
            <w:r w:rsidRPr="00114D54">
              <w:rPr>
                <w:rFonts w:ascii="Arial" w:eastAsia="Calibri" w:hAnsi="Arial" w:cs="Arial"/>
                <w:lang w:val="sr-Cyrl-RS"/>
              </w:rPr>
              <w:t>.</w:t>
            </w:r>
            <w:r w:rsidRPr="00114D54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</w:p>
          <w:p w14:paraId="41274889" w14:textId="4E1BAA0A" w:rsidR="00424292" w:rsidRPr="00114D54" w:rsidRDefault="00C158E7" w:rsidP="00672A5E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lang w:val="sr-Cyrl-RS"/>
              </w:rPr>
            </w:pPr>
            <w:r w:rsidRPr="00114D54">
              <w:rPr>
                <w:rFonts w:ascii="Arial" w:eastAsia="Calibri" w:hAnsi="Arial" w:cs="Arial"/>
                <w:b/>
                <w:lang w:val="sr-Cyrl-RS"/>
              </w:rPr>
              <w:t xml:space="preserve">Образлаже </w:t>
            </w:r>
            <w:r w:rsidRPr="00114D54">
              <w:rPr>
                <w:rFonts w:ascii="Arial" w:eastAsia="Calibri" w:hAnsi="Arial" w:cs="Arial"/>
                <w:lang w:val="sr-Cyrl-RS"/>
              </w:rPr>
              <w:t>свој одговор.</w:t>
            </w:r>
          </w:p>
        </w:tc>
      </w:tr>
      <w:tr w:rsidR="001D4285" w:rsidRPr="009F6DF6" w14:paraId="6DD1DD47" w14:textId="77777777" w:rsidTr="00424292">
        <w:trPr>
          <w:gridAfter w:val="1"/>
          <w:wAfter w:w="19" w:type="dxa"/>
          <w:cantSplit/>
          <w:trHeight w:val="1982"/>
        </w:trPr>
        <w:tc>
          <w:tcPr>
            <w:tcW w:w="1074" w:type="dxa"/>
            <w:textDirection w:val="btLr"/>
            <w:vAlign w:val="center"/>
          </w:tcPr>
          <w:p w14:paraId="656B2684" w14:textId="77777777" w:rsidR="001D4285" w:rsidRPr="00AE3C4E" w:rsidRDefault="001D428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4069" w:type="dxa"/>
            <w:gridSpan w:val="2"/>
          </w:tcPr>
          <w:p w14:paraId="4E4A875C" w14:textId="496844C2" w:rsidR="00672A5E" w:rsidRPr="00114D54" w:rsidRDefault="00672A5E" w:rsidP="00672A5E">
            <w:pPr>
              <w:pStyle w:val="ListParagraph"/>
              <w:ind w:left="360"/>
              <w:rPr>
                <w:rFonts w:ascii="Arial" w:eastAsia="Calibri" w:hAnsi="Arial" w:cs="Arial"/>
                <w:i/>
                <w:lang w:val="sr-Cyrl-RS"/>
              </w:rPr>
            </w:pPr>
            <w:r w:rsidRPr="00114D54">
              <w:rPr>
                <w:rFonts w:ascii="Arial" w:eastAsia="Calibri" w:hAnsi="Arial" w:cs="Arial"/>
                <w:i/>
                <w:lang w:val="sr-Cyrl-RS"/>
              </w:rPr>
              <w:t>облика, боја и линија на примерима правилног и неправилног ритма.</w:t>
            </w:r>
            <w:r w:rsidR="00114D54">
              <w:rPr>
                <w:rFonts w:ascii="Arial" w:eastAsia="Calibri" w:hAnsi="Arial" w:cs="Arial"/>
                <w:i/>
                <w:lang w:val="sr-Cyrl-RS"/>
              </w:rPr>
              <w:t xml:space="preserve"> </w:t>
            </w:r>
            <w:r w:rsidRPr="00114D54">
              <w:rPr>
                <w:rFonts w:ascii="Arial" w:eastAsia="Calibri" w:hAnsi="Arial" w:cs="Arial"/>
                <w:i/>
                <w:lang w:val="sr-Cyrl-RS"/>
              </w:rPr>
              <w:t>Образложи своја запажања.</w:t>
            </w:r>
          </w:p>
          <w:p w14:paraId="1C37B6A8" w14:textId="77777777" w:rsidR="00672A5E" w:rsidRPr="00114D54" w:rsidRDefault="00672A5E" w:rsidP="00672A5E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lang w:val="sr-Cyrl-RS"/>
              </w:rPr>
            </w:pPr>
            <w:r w:rsidRPr="00114D54">
              <w:rPr>
                <w:rFonts w:ascii="Arial" w:hAnsi="Arial" w:cs="Arial"/>
                <w:b/>
                <w:lang w:val="sr-Cyrl-RS"/>
              </w:rPr>
              <w:t>Објашњава</w:t>
            </w:r>
            <w:r w:rsidRPr="00114D54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5AB17A0E" w14:textId="6C2B03C8" w:rsidR="001D4285" w:rsidRPr="00114D54" w:rsidRDefault="00114D54" w:rsidP="00114D54">
            <w:pPr>
              <w:pStyle w:val="ListParagraph"/>
              <w:ind w:left="357" w:hanging="357"/>
              <w:rPr>
                <w:rFonts w:ascii="Arial" w:hAnsi="Arial" w:cs="Arial"/>
                <w:b/>
                <w:lang w:val="sr-Cyrl-RS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672A5E" w:rsidRPr="00114D54">
              <w:rPr>
                <w:rFonts w:ascii="Arial" w:eastAsia="Calibri" w:hAnsi="Arial" w:cs="Arial"/>
                <w:i/>
                <w:lang w:val="sr-Cyrl-RS"/>
              </w:rPr>
              <w:t xml:space="preserve">Посебна техника сликања у којој је уметник боју прскао на платно директно из канте, </w:t>
            </w:r>
            <w:r w:rsidR="001D4285" w:rsidRPr="00114D54">
              <w:rPr>
                <w:rFonts w:ascii="Arial" w:eastAsia="Calibri" w:hAnsi="Arial" w:cs="Arial"/>
                <w:i/>
                <w:lang w:val="sr-Cyrl-RS"/>
              </w:rPr>
              <w:t>пуштајући је да слободно цури са четкице, омогућавала је стварање слободнг ритма.Овакав начин сликања са пуно с</w:t>
            </w:r>
            <w:r w:rsidR="00313FF3" w:rsidRPr="00114D54">
              <w:rPr>
                <w:rFonts w:ascii="Arial" w:eastAsia="Calibri" w:hAnsi="Arial" w:cs="Arial"/>
                <w:i/>
                <w:lang w:val="sr-Cyrl-RS"/>
              </w:rPr>
              <w:t>п</w:t>
            </w:r>
            <w:r w:rsidR="00885010" w:rsidRPr="00114D54">
              <w:rPr>
                <w:rFonts w:ascii="Arial" w:eastAsia="Calibri" w:hAnsi="Arial" w:cs="Arial"/>
                <w:i/>
                <w:lang w:val="sr-Cyrl-RS"/>
              </w:rPr>
              <w:t xml:space="preserve">онтаних, </w:t>
            </w:r>
            <w:r w:rsidR="001D4285" w:rsidRPr="00114D54">
              <w:rPr>
                <w:rFonts w:ascii="Arial" w:eastAsia="Calibri" w:hAnsi="Arial" w:cs="Arial"/>
                <w:i/>
                <w:lang w:val="sr-Cyrl-RS"/>
              </w:rPr>
              <w:t xml:space="preserve">брзих и неконтролисаних покрета назван је </w:t>
            </w:r>
            <w:r w:rsidR="001D4285" w:rsidRPr="00114D54">
              <w:rPr>
                <w:rFonts w:ascii="Arial" w:eastAsia="Calibri" w:hAnsi="Arial" w:cs="Arial"/>
                <w:bCs/>
                <w:i/>
                <w:color w:val="000000" w:themeColor="text1"/>
                <w:lang w:val="sr-Cyrl-RS"/>
              </w:rPr>
              <w:t>акционо сликање</w:t>
            </w:r>
            <w:r w:rsidR="001D4285" w:rsidRPr="00114D54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.</w:t>
            </w:r>
          </w:p>
        </w:tc>
        <w:tc>
          <w:tcPr>
            <w:tcW w:w="4302" w:type="dxa"/>
          </w:tcPr>
          <w:p w14:paraId="26794EBB" w14:textId="77777777" w:rsidR="00672A5E" w:rsidRPr="00114D54" w:rsidRDefault="00672A5E" w:rsidP="00672A5E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114D5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</w:t>
            </w:r>
            <w:r w:rsidRPr="00114D54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114D5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5A45EB3" w14:textId="77777777" w:rsidR="00672A5E" w:rsidRPr="00114D54" w:rsidRDefault="00672A5E" w:rsidP="00672A5E">
            <w:pPr>
              <w:rPr>
                <w:rFonts w:ascii="Arial" w:eastAsia="Calibri" w:hAnsi="Arial" w:cs="Arial"/>
                <w:b/>
                <w:lang w:val="sr-Cyrl-RS"/>
              </w:rPr>
            </w:pPr>
          </w:p>
        </w:tc>
      </w:tr>
      <w:tr w:rsidR="009F6DF6" w:rsidRPr="009F6DF6" w14:paraId="5937AFB4" w14:textId="77777777" w:rsidTr="003F5422">
        <w:trPr>
          <w:gridAfter w:val="1"/>
          <w:wAfter w:w="19" w:type="dxa"/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4C39855E" w14:textId="782079FA" w:rsidR="00AB7541" w:rsidRPr="00AE3C4E" w:rsidRDefault="00175A45" w:rsidP="00AB7541">
            <w:pPr>
              <w:ind w:left="-1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E3C4E">
              <w:rPr>
                <w:rFonts w:ascii="Arial" w:hAnsi="Arial" w:cs="Arial"/>
                <w:sz w:val="24"/>
                <w:szCs w:val="24"/>
                <w:lang w:val="sr-Cyrl-RS"/>
              </w:rPr>
              <w:t>Завршни део</w:t>
            </w:r>
          </w:p>
          <w:p w14:paraId="55BE4329" w14:textId="31894266" w:rsidR="00175A45" w:rsidRPr="009F6DF6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AE3C4E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Pr="00AE3C4E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10</w:t>
            </w:r>
            <w:r w:rsidR="0012299A" w:rsidRPr="00AE3C4E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AE3C4E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799D7261" w14:textId="14ED0E24" w:rsidR="003519A8" w:rsidRPr="00114D54" w:rsidRDefault="0036793C" w:rsidP="0036793C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114D54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Дели </w:t>
            </w:r>
            <w:r w:rsidRPr="00114D54">
              <w:rPr>
                <w:rFonts w:ascii="Arial" w:hAnsi="Arial" w:cs="Arial"/>
                <w:color w:val="000000" w:themeColor="text1"/>
                <w:lang w:val="sr-Cyrl-RS"/>
              </w:rPr>
              <w:t>наставни нистић (Прилог 1).</w:t>
            </w:r>
          </w:p>
          <w:p w14:paraId="16CE1852" w14:textId="7B87B573" w:rsidR="00672A5E" w:rsidRPr="00114D54" w:rsidRDefault="00672A5E" w:rsidP="0036793C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114D54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Обилази </w:t>
            </w:r>
            <w:r w:rsidRPr="00114D54">
              <w:rPr>
                <w:rFonts w:ascii="Arial" w:hAnsi="Arial" w:cs="Arial"/>
                <w:color w:val="000000" w:themeColor="text1"/>
                <w:lang w:val="sr-Cyrl-RS"/>
              </w:rPr>
              <w:t>и</w:t>
            </w:r>
            <w:r w:rsidRPr="00114D54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 прати израду.</w:t>
            </w:r>
          </w:p>
          <w:p w14:paraId="654439A4" w14:textId="7163282E" w:rsidR="0036793C" w:rsidRPr="00114D54" w:rsidRDefault="0036793C" w:rsidP="0036793C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114D54">
              <w:rPr>
                <w:rFonts w:ascii="Arial" w:hAnsi="Arial" w:cs="Arial"/>
                <w:color w:val="000000" w:themeColor="text1"/>
                <w:lang w:val="sr-Cyrl-RS"/>
              </w:rPr>
              <w:t>Фронтално</w:t>
            </w:r>
            <w:r w:rsidRPr="00114D54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 прверава решења.</w:t>
            </w:r>
          </w:p>
          <w:p w14:paraId="6F505371" w14:textId="610F6B98" w:rsidR="003F5422" w:rsidRPr="00114D54" w:rsidRDefault="003519A8" w:rsidP="003519A8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114D54">
              <w:rPr>
                <w:rFonts w:ascii="Arial" w:hAnsi="Arial" w:cs="Arial"/>
                <w:b/>
                <w:color w:val="000000" w:themeColor="text1"/>
                <w:lang w:val="sr-Cyrl-RS"/>
              </w:rPr>
              <w:t>Говори</w:t>
            </w:r>
            <w:r w:rsidRPr="00114D54">
              <w:rPr>
                <w:rFonts w:ascii="Arial" w:hAnsi="Arial" w:cs="Arial"/>
                <w:color w:val="000000" w:themeColor="text1"/>
                <w:lang w:val="sr-Cyrl-RS"/>
              </w:rPr>
              <w:t xml:space="preserve"> ученицима да прочитају из уџбеника са 26. стране о композицијама слободног ритма уметника Џексона Полока.</w:t>
            </w:r>
          </w:p>
        </w:tc>
        <w:tc>
          <w:tcPr>
            <w:tcW w:w="4302" w:type="dxa"/>
          </w:tcPr>
          <w:p w14:paraId="6C376D7F" w14:textId="0F1D5992" w:rsidR="00672A5E" w:rsidRPr="0038543B" w:rsidRDefault="00672A5E" w:rsidP="00672A5E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 w:rsidRPr="00114D5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Решава </w:t>
            </w:r>
            <w:r w:rsidRPr="00114D5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задатке са наставног листића.</w:t>
            </w:r>
          </w:p>
          <w:p w14:paraId="6E9AAD6E" w14:textId="72294D34" w:rsidR="00273912" w:rsidRPr="0038543B" w:rsidRDefault="00672A5E" w:rsidP="00273912">
            <w:pPr>
              <w:pStyle w:val="ListParagraph"/>
              <w:numPr>
                <w:ilvl w:val="0"/>
                <w:numId w:val="31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114D5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</w:t>
            </w:r>
            <w:r w:rsidR="00114D5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ља</w:t>
            </w:r>
            <w:r w:rsidRPr="00114D5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се </w:t>
            </w:r>
            <w:r w:rsidRPr="00114D54"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Pr="00114D5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образлаже одговоре.</w:t>
            </w:r>
          </w:p>
          <w:p w14:paraId="1D3018E4" w14:textId="0B0320A0" w:rsidR="003F5422" w:rsidRPr="00114D54" w:rsidRDefault="003519A8" w:rsidP="003519A8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114D54">
              <w:rPr>
                <w:rFonts w:ascii="Arial" w:hAnsi="Arial" w:cs="Arial"/>
                <w:b/>
                <w:color w:val="000000" w:themeColor="text1"/>
                <w:lang w:val="sr-Cyrl-RS"/>
              </w:rPr>
              <w:t>Ч</w:t>
            </w:r>
            <w:r w:rsidR="0038543B">
              <w:rPr>
                <w:rFonts w:ascii="Arial" w:hAnsi="Arial" w:cs="Arial"/>
                <w:b/>
                <w:color w:val="000000" w:themeColor="text1"/>
                <w:lang w:val="sr-Cyrl-RS"/>
              </w:rPr>
              <w:t>и</w:t>
            </w:r>
            <w:r w:rsidRPr="00114D54">
              <w:rPr>
                <w:rFonts w:ascii="Arial" w:hAnsi="Arial" w:cs="Arial"/>
                <w:b/>
                <w:color w:val="000000" w:themeColor="text1"/>
                <w:lang w:val="sr-Cyrl-RS"/>
              </w:rPr>
              <w:t>та.</w:t>
            </w:r>
          </w:p>
        </w:tc>
      </w:tr>
      <w:tr w:rsidR="009F6DF6" w:rsidRPr="009F6DF6" w14:paraId="47608A39" w14:textId="77777777" w:rsidTr="003F5422">
        <w:trPr>
          <w:trHeight w:val="391"/>
        </w:trPr>
        <w:tc>
          <w:tcPr>
            <w:tcW w:w="9464" w:type="dxa"/>
            <w:gridSpan w:val="5"/>
            <w:shd w:val="clear" w:color="auto" w:fill="D0CECE" w:themeFill="background2" w:themeFillShade="E6"/>
            <w:vAlign w:val="center"/>
          </w:tcPr>
          <w:p w14:paraId="1EA1FC80" w14:textId="25708492" w:rsidR="00175A45" w:rsidRPr="00114D54" w:rsidRDefault="00175A45" w:rsidP="006F2333">
            <w:pPr>
              <w:jc w:val="center"/>
              <w:rPr>
                <w:rFonts w:ascii="Arial" w:hAnsi="Arial" w:cs="Arial"/>
                <w:lang w:val="sr-Cyrl-RS"/>
              </w:rPr>
            </w:pPr>
            <w:r w:rsidRPr="00114D54">
              <w:rPr>
                <w:rFonts w:ascii="Arial" w:hAnsi="Arial" w:cs="Arial"/>
                <w:lang w:val="sr-Cyrl-RS"/>
              </w:rPr>
              <w:t>Начин провере остварености исхода:</w:t>
            </w:r>
          </w:p>
        </w:tc>
      </w:tr>
      <w:tr w:rsidR="009F6DF6" w:rsidRPr="009F6DF6" w14:paraId="66F468F1" w14:textId="77777777" w:rsidTr="003F5422">
        <w:trPr>
          <w:trHeight w:val="624"/>
        </w:trPr>
        <w:tc>
          <w:tcPr>
            <w:tcW w:w="9464" w:type="dxa"/>
            <w:gridSpan w:val="5"/>
            <w:vAlign w:val="center"/>
          </w:tcPr>
          <w:p w14:paraId="5DA390BC" w14:textId="754C3B16" w:rsidR="00FE33AF" w:rsidRPr="0038543B" w:rsidRDefault="0038543B" w:rsidP="0038543B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RS"/>
              </w:rPr>
              <w:t xml:space="preserve">На основу ученичке активности на часу и успешности у решавању задатака са наставног листића. </w:t>
            </w:r>
          </w:p>
        </w:tc>
      </w:tr>
      <w:tr w:rsidR="009F6DF6" w:rsidRPr="009F6DF6" w14:paraId="216AD7EA" w14:textId="77777777" w:rsidTr="003F5422">
        <w:trPr>
          <w:trHeight w:val="394"/>
        </w:trPr>
        <w:tc>
          <w:tcPr>
            <w:tcW w:w="9464" w:type="dxa"/>
            <w:gridSpan w:val="5"/>
            <w:shd w:val="clear" w:color="auto" w:fill="D0CECE" w:themeFill="background2" w:themeFillShade="E6"/>
          </w:tcPr>
          <w:p w14:paraId="496ACDED" w14:textId="77777777" w:rsidR="00175A45" w:rsidRPr="00114D54" w:rsidRDefault="00175A45" w:rsidP="006F2333">
            <w:pPr>
              <w:jc w:val="center"/>
              <w:rPr>
                <w:rFonts w:ascii="Arial" w:hAnsi="Arial" w:cs="Arial"/>
                <w:lang w:val="sr-Cyrl-RS"/>
              </w:rPr>
            </w:pPr>
            <w:r w:rsidRPr="00114D54">
              <w:rPr>
                <w:rFonts w:ascii="Arial" w:hAnsi="Arial" w:cs="Arial"/>
                <w:lang w:val="sr-Cyrl-RS"/>
              </w:rPr>
              <w:t>Самопроцена рада наставника:</w:t>
            </w:r>
          </w:p>
        </w:tc>
      </w:tr>
      <w:tr w:rsidR="009F6DF6" w:rsidRPr="009F6DF6" w14:paraId="68A2C7B0" w14:textId="77777777" w:rsidTr="003F5422">
        <w:trPr>
          <w:trHeight w:val="1134"/>
        </w:trPr>
        <w:tc>
          <w:tcPr>
            <w:tcW w:w="9464" w:type="dxa"/>
            <w:gridSpan w:val="5"/>
            <w:vAlign w:val="center"/>
          </w:tcPr>
          <w:p w14:paraId="1A09DFE5" w14:textId="730B095B" w:rsidR="00F56A7D" w:rsidRPr="00114D54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14D54">
              <w:rPr>
                <w:rFonts w:ascii="Arial" w:hAnsi="Arial" w:cs="Arial"/>
              </w:rPr>
              <w:t>Да</w:t>
            </w:r>
            <w:proofErr w:type="spellEnd"/>
            <w:r w:rsidRPr="00114D54">
              <w:rPr>
                <w:rFonts w:ascii="Arial" w:hAnsi="Arial" w:cs="Arial"/>
              </w:rPr>
              <w:t xml:space="preserve"> </w:t>
            </w:r>
            <w:proofErr w:type="spellStart"/>
            <w:r w:rsidRPr="00114D54">
              <w:rPr>
                <w:rFonts w:ascii="Arial" w:hAnsi="Arial" w:cs="Arial"/>
              </w:rPr>
              <w:t>ли</w:t>
            </w:r>
            <w:proofErr w:type="spellEnd"/>
            <w:r w:rsidRPr="00114D54">
              <w:rPr>
                <w:rFonts w:ascii="Arial" w:hAnsi="Arial" w:cs="Arial"/>
              </w:rPr>
              <w:t xml:space="preserve"> </w:t>
            </w:r>
            <w:proofErr w:type="spellStart"/>
            <w:r w:rsidRPr="00114D54">
              <w:rPr>
                <w:rFonts w:ascii="Arial" w:hAnsi="Arial" w:cs="Arial"/>
              </w:rPr>
              <w:t>сам</w:t>
            </w:r>
            <w:proofErr w:type="spellEnd"/>
            <w:r w:rsidRPr="00114D54">
              <w:rPr>
                <w:rFonts w:ascii="Arial" w:hAnsi="Arial" w:cs="Arial"/>
              </w:rPr>
              <w:t xml:space="preserve"> </w:t>
            </w:r>
            <w:proofErr w:type="spellStart"/>
            <w:r w:rsidRPr="00114D54">
              <w:rPr>
                <w:rFonts w:ascii="Arial" w:hAnsi="Arial" w:cs="Arial"/>
              </w:rPr>
              <w:t>остварио</w:t>
            </w:r>
            <w:proofErr w:type="spellEnd"/>
            <w:r w:rsidRPr="00114D54">
              <w:rPr>
                <w:rFonts w:ascii="Arial" w:hAnsi="Arial" w:cs="Arial"/>
              </w:rPr>
              <w:t>/-</w:t>
            </w:r>
            <w:proofErr w:type="spellStart"/>
            <w:r w:rsidRPr="00114D54">
              <w:rPr>
                <w:rFonts w:ascii="Arial" w:hAnsi="Arial" w:cs="Arial"/>
              </w:rPr>
              <w:t>ла</w:t>
            </w:r>
            <w:proofErr w:type="spellEnd"/>
            <w:r w:rsidRPr="00114D54">
              <w:rPr>
                <w:rFonts w:ascii="Arial" w:hAnsi="Arial" w:cs="Arial"/>
              </w:rPr>
              <w:t xml:space="preserve"> </w:t>
            </w:r>
            <w:proofErr w:type="spellStart"/>
            <w:r w:rsidRPr="00114D54">
              <w:rPr>
                <w:rFonts w:ascii="Arial" w:hAnsi="Arial" w:cs="Arial"/>
              </w:rPr>
              <w:t>постављене</w:t>
            </w:r>
            <w:proofErr w:type="spellEnd"/>
            <w:r w:rsidRPr="00114D54">
              <w:rPr>
                <w:rFonts w:ascii="Arial" w:hAnsi="Arial" w:cs="Arial"/>
              </w:rPr>
              <w:t xml:space="preserve"> </w:t>
            </w:r>
            <w:proofErr w:type="spellStart"/>
            <w:r w:rsidRPr="00114D54">
              <w:rPr>
                <w:rFonts w:ascii="Arial" w:hAnsi="Arial" w:cs="Arial"/>
              </w:rPr>
              <w:t>циљеве</w:t>
            </w:r>
            <w:proofErr w:type="spellEnd"/>
            <w:r w:rsidRPr="00114D54">
              <w:rPr>
                <w:rFonts w:ascii="Arial" w:hAnsi="Arial" w:cs="Arial"/>
              </w:rPr>
              <w:t>?</w:t>
            </w:r>
            <w:r w:rsidR="00F86EEE" w:rsidRPr="00114D54">
              <w:rPr>
                <w:rFonts w:ascii="Arial" w:hAnsi="Arial" w:cs="Arial"/>
                <w:lang w:val="sr-Cyrl-RS"/>
              </w:rPr>
              <w:t xml:space="preserve"> </w:t>
            </w:r>
            <w:r w:rsidRPr="00114D54">
              <w:rPr>
                <w:rFonts w:ascii="Arial" w:hAnsi="Arial" w:cs="Arial"/>
              </w:rPr>
              <w:tab/>
              <w:t xml:space="preserve"> </w:t>
            </w:r>
          </w:p>
          <w:p w14:paraId="07DF00ED" w14:textId="77777777" w:rsidR="00F56A7D" w:rsidRPr="00114D54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14D54">
              <w:rPr>
                <w:rFonts w:ascii="Arial" w:hAnsi="Arial" w:cs="Arial"/>
              </w:rPr>
              <w:t>Да</w:t>
            </w:r>
            <w:proofErr w:type="spellEnd"/>
            <w:r w:rsidRPr="00114D54">
              <w:rPr>
                <w:rFonts w:ascii="Arial" w:hAnsi="Arial" w:cs="Arial"/>
              </w:rPr>
              <w:t xml:space="preserve"> </w:t>
            </w:r>
            <w:proofErr w:type="spellStart"/>
            <w:r w:rsidRPr="00114D54">
              <w:rPr>
                <w:rFonts w:ascii="Arial" w:hAnsi="Arial" w:cs="Arial"/>
              </w:rPr>
              <w:t>ли</w:t>
            </w:r>
            <w:proofErr w:type="spellEnd"/>
            <w:r w:rsidRPr="00114D54">
              <w:rPr>
                <w:rFonts w:ascii="Arial" w:hAnsi="Arial" w:cs="Arial"/>
              </w:rPr>
              <w:t xml:space="preserve"> </w:t>
            </w:r>
            <w:proofErr w:type="spellStart"/>
            <w:r w:rsidRPr="00114D54">
              <w:rPr>
                <w:rFonts w:ascii="Arial" w:hAnsi="Arial" w:cs="Arial"/>
              </w:rPr>
              <w:t>су</w:t>
            </w:r>
            <w:proofErr w:type="spellEnd"/>
            <w:r w:rsidRPr="00114D54">
              <w:rPr>
                <w:rFonts w:ascii="Arial" w:hAnsi="Arial" w:cs="Arial"/>
              </w:rPr>
              <w:t xml:space="preserve"> </w:t>
            </w:r>
            <w:proofErr w:type="spellStart"/>
            <w:r w:rsidRPr="00114D54">
              <w:rPr>
                <w:rFonts w:ascii="Arial" w:hAnsi="Arial" w:cs="Arial"/>
              </w:rPr>
              <w:t>ученици</w:t>
            </w:r>
            <w:proofErr w:type="spellEnd"/>
            <w:r w:rsidRPr="00114D54">
              <w:rPr>
                <w:rFonts w:ascii="Arial" w:hAnsi="Arial" w:cs="Arial"/>
              </w:rPr>
              <w:t xml:space="preserve"> </w:t>
            </w:r>
            <w:proofErr w:type="spellStart"/>
            <w:r w:rsidRPr="00114D54">
              <w:rPr>
                <w:rFonts w:ascii="Arial" w:hAnsi="Arial" w:cs="Arial"/>
              </w:rPr>
              <w:t>остварили</w:t>
            </w:r>
            <w:proofErr w:type="spellEnd"/>
            <w:r w:rsidRPr="00114D54">
              <w:rPr>
                <w:rFonts w:ascii="Arial" w:hAnsi="Arial" w:cs="Arial"/>
              </w:rPr>
              <w:t xml:space="preserve"> </w:t>
            </w:r>
            <w:proofErr w:type="spellStart"/>
            <w:r w:rsidRPr="00114D54">
              <w:rPr>
                <w:rFonts w:ascii="Arial" w:hAnsi="Arial" w:cs="Arial"/>
              </w:rPr>
              <w:t>дефинисане</w:t>
            </w:r>
            <w:proofErr w:type="spellEnd"/>
            <w:r w:rsidRPr="00114D54">
              <w:rPr>
                <w:rFonts w:ascii="Arial" w:hAnsi="Arial" w:cs="Arial"/>
              </w:rPr>
              <w:t xml:space="preserve"> </w:t>
            </w:r>
            <w:proofErr w:type="spellStart"/>
            <w:r w:rsidRPr="00114D54">
              <w:rPr>
                <w:rFonts w:ascii="Arial" w:hAnsi="Arial" w:cs="Arial"/>
              </w:rPr>
              <w:t>исходе</w:t>
            </w:r>
            <w:proofErr w:type="spellEnd"/>
            <w:r w:rsidRPr="00114D54">
              <w:rPr>
                <w:rFonts w:ascii="Arial" w:hAnsi="Arial" w:cs="Arial"/>
              </w:rPr>
              <w:t>?</w:t>
            </w:r>
            <w:r w:rsidRPr="00114D54">
              <w:rPr>
                <w:rFonts w:ascii="Arial" w:hAnsi="Arial" w:cs="Arial"/>
              </w:rPr>
              <w:tab/>
              <w:t xml:space="preserve"> </w:t>
            </w:r>
          </w:p>
          <w:p w14:paraId="1133486F" w14:textId="77777777" w:rsidR="00F56A7D" w:rsidRPr="00114D54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14D54">
              <w:rPr>
                <w:rFonts w:ascii="Arial" w:hAnsi="Arial" w:cs="Arial"/>
              </w:rPr>
              <w:t>Да</w:t>
            </w:r>
            <w:proofErr w:type="spellEnd"/>
            <w:r w:rsidRPr="00114D54">
              <w:rPr>
                <w:rFonts w:ascii="Arial" w:hAnsi="Arial" w:cs="Arial"/>
              </w:rPr>
              <w:t xml:space="preserve"> </w:t>
            </w:r>
            <w:proofErr w:type="spellStart"/>
            <w:r w:rsidRPr="00114D54">
              <w:rPr>
                <w:rFonts w:ascii="Arial" w:hAnsi="Arial" w:cs="Arial"/>
              </w:rPr>
              <w:t>ли</w:t>
            </w:r>
            <w:proofErr w:type="spellEnd"/>
            <w:r w:rsidRPr="00114D54">
              <w:rPr>
                <w:rFonts w:ascii="Arial" w:hAnsi="Arial" w:cs="Arial"/>
              </w:rPr>
              <w:t xml:space="preserve"> </w:t>
            </w:r>
            <w:proofErr w:type="spellStart"/>
            <w:r w:rsidRPr="00114D54">
              <w:rPr>
                <w:rFonts w:ascii="Arial" w:hAnsi="Arial" w:cs="Arial"/>
              </w:rPr>
              <w:t>су</w:t>
            </w:r>
            <w:proofErr w:type="spellEnd"/>
            <w:r w:rsidRPr="00114D54">
              <w:rPr>
                <w:rFonts w:ascii="Arial" w:hAnsi="Arial" w:cs="Arial"/>
              </w:rPr>
              <w:t xml:space="preserve"> </w:t>
            </w:r>
            <w:proofErr w:type="spellStart"/>
            <w:r w:rsidRPr="00114D54">
              <w:rPr>
                <w:rFonts w:ascii="Arial" w:hAnsi="Arial" w:cs="Arial"/>
              </w:rPr>
              <w:t>сви</w:t>
            </w:r>
            <w:proofErr w:type="spellEnd"/>
            <w:r w:rsidRPr="00114D54">
              <w:rPr>
                <w:rFonts w:ascii="Arial" w:hAnsi="Arial" w:cs="Arial"/>
              </w:rPr>
              <w:t xml:space="preserve"> </w:t>
            </w:r>
            <w:proofErr w:type="spellStart"/>
            <w:r w:rsidRPr="00114D54">
              <w:rPr>
                <w:rFonts w:ascii="Arial" w:hAnsi="Arial" w:cs="Arial"/>
              </w:rPr>
              <w:t>ученици</w:t>
            </w:r>
            <w:proofErr w:type="spellEnd"/>
            <w:r w:rsidRPr="00114D54">
              <w:rPr>
                <w:rFonts w:ascii="Arial" w:hAnsi="Arial" w:cs="Arial"/>
              </w:rPr>
              <w:t xml:space="preserve"> </w:t>
            </w:r>
            <w:proofErr w:type="spellStart"/>
            <w:r w:rsidRPr="00114D54">
              <w:rPr>
                <w:rFonts w:ascii="Arial" w:hAnsi="Arial" w:cs="Arial"/>
              </w:rPr>
              <w:t>били</w:t>
            </w:r>
            <w:proofErr w:type="spellEnd"/>
            <w:r w:rsidRPr="00114D54">
              <w:rPr>
                <w:rFonts w:ascii="Arial" w:hAnsi="Arial" w:cs="Arial"/>
              </w:rPr>
              <w:t xml:space="preserve"> </w:t>
            </w:r>
            <w:proofErr w:type="spellStart"/>
            <w:r w:rsidRPr="00114D54">
              <w:rPr>
                <w:rFonts w:ascii="Arial" w:hAnsi="Arial" w:cs="Arial"/>
              </w:rPr>
              <w:t>активни</w:t>
            </w:r>
            <w:proofErr w:type="spellEnd"/>
            <w:r w:rsidRPr="00114D54">
              <w:rPr>
                <w:rFonts w:ascii="Arial" w:hAnsi="Arial" w:cs="Arial"/>
              </w:rPr>
              <w:t>?</w:t>
            </w:r>
            <w:r w:rsidRPr="00114D54">
              <w:rPr>
                <w:rFonts w:ascii="Arial" w:hAnsi="Arial" w:cs="Arial"/>
              </w:rPr>
              <w:tab/>
              <w:t xml:space="preserve"> </w:t>
            </w:r>
          </w:p>
          <w:p w14:paraId="776E96F9" w14:textId="08839FA0" w:rsidR="00EA5EFD" w:rsidRPr="0038543B" w:rsidRDefault="00F56A7D" w:rsidP="00F56A7D">
            <w:pPr>
              <w:rPr>
                <w:rFonts w:ascii="Arial" w:hAnsi="Arial" w:cs="Arial"/>
                <w:lang w:val="ru-RU"/>
              </w:rPr>
            </w:pPr>
            <w:r w:rsidRPr="00114D54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  <w:r w:rsidRPr="00114D54">
              <w:rPr>
                <w:rFonts w:ascii="Arial" w:hAnsi="Arial" w:cs="Arial"/>
                <w:lang w:val="ru-RU"/>
              </w:rPr>
              <w:tab/>
            </w:r>
          </w:p>
        </w:tc>
      </w:tr>
      <w:tr w:rsidR="009F6DF6" w:rsidRPr="009F6DF6" w14:paraId="1DC3DC7A" w14:textId="77777777" w:rsidTr="003F5422">
        <w:trPr>
          <w:trHeight w:val="434"/>
        </w:trPr>
        <w:tc>
          <w:tcPr>
            <w:tcW w:w="9464" w:type="dxa"/>
            <w:gridSpan w:val="5"/>
            <w:shd w:val="clear" w:color="auto" w:fill="D0CECE" w:themeFill="background2" w:themeFillShade="E6"/>
          </w:tcPr>
          <w:p w14:paraId="47D3A73E" w14:textId="77777777" w:rsidR="00175A45" w:rsidRPr="00AE3C4E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AE3C4E">
              <w:rPr>
                <w:rFonts w:ascii="Arial" w:hAnsi="Arial" w:cs="Arial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9F6DF6" w:rsidRPr="009F6DF6" w14:paraId="4408F6E1" w14:textId="77777777" w:rsidTr="003F5422">
        <w:trPr>
          <w:trHeight w:val="290"/>
        </w:trPr>
        <w:tc>
          <w:tcPr>
            <w:tcW w:w="9464" w:type="dxa"/>
            <w:gridSpan w:val="5"/>
          </w:tcPr>
          <w:p w14:paraId="70526FD1" w14:textId="77777777" w:rsidR="009A63FA" w:rsidRPr="00AE3C4E" w:rsidRDefault="009A63FA" w:rsidP="006F2333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  <w:p w14:paraId="0FB23E33" w14:textId="77777777" w:rsidR="00175A45" w:rsidRPr="00AE3C4E" w:rsidRDefault="00175A45" w:rsidP="006F2333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</w:tc>
      </w:tr>
      <w:tr w:rsidR="009F6DF6" w:rsidRPr="009F6DF6" w14:paraId="77C1EC5B" w14:textId="77777777" w:rsidTr="003F5422">
        <w:trPr>
          <w:trHeight w:val="365"/>
        </w:trPr>
        <w:tc>
          <w:tcPr>
            <w:tcW w:w="9464" w:type="dxa"/>
            <w:gridSpan w:val="5"/>
            <w:shd w:val="clear" w:color="auto" w:fill="D0CECE" w:themeFill="background2" w:themeFillShade="E6"/>
          </w:tcPr>
          <w:p w14:paraId="26F3F31A" w14:textId="77777777" w:rsidR="00175A45" w:rsidRPr="00AE3C4E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AE3C4E">
              <w:rPr>
                <w:rFonts w:ascii="Arial" w:hAnsi="Arial" w:cs="Arial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9F6DF6" w:rsidRPr="009F6DF6" w14:paraId="57A95BB6" w14:textId="77777777" w:rsidTr="003F5422">
        <w:trPr>
          <w:trHeight w:val="1501"/>
        </w:trPr>
        <w:tc>
          <w:tcPr>
            <w:tcW w:w="9464" w:type="dxa"/>
            <w:gridSpan w:val="5"/>
          </w:tcPr>
          <w:p w14:paraId="2D75C558" w14:textId="0CF0A32F" w:rsidR="008F05AC" w:rsidRPr="00AE3C4E" w:rsidRDefault="00AE3C4E" w:rsidP="00AE3C4E">
            <w:pPr>
              <w:pStyle w:val="ListParagraph"/>
              <w:ind w:left="360"/>
              <w:jc w:val="center"/>
              <w:rPr>
                <w:rFonts w:ascii="Arial" w:eastAsia="Calibri" w:hAnsi="Arial" w:cs="Arial"/>
                <w:b/>
                <w:i/>
                <w:lang w:val="sr-Cyrl-RS"/>
              </w:rPr>
            </w:pPr>
            <w:r w:rsidRPr="00AE3C4E">
              <w:rPr>
                <w:rFonts w:ascii="Arial" w:eastAsia="Calibri" w:hAnsi="Arial" w:cs="Arial"/>
                <w:b/>
                <w:i/>
                <w:lang w:val="sr-Cyrl-RS"/>
              </w:rPr>
              <w:t>Врсте ритма</w:t>
            </w:r>
          </w:p>
          <w:p w14:paraId="4CF3B5F1" w14:textId="77777777" w:rsidR="006B413B" w:rsidRDefault="006B413B" w:rsidP="001C5FEC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</w:p>
          <w:p w14:paraId="0FD3366B" w14:textId="77777777" w:rsidR="009A63FA" w:rsidRDefault="009A63FA" w:rsidP="001C5FEC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</w:p>
          <w:p w14:paraId="3C97B492" w14:textId="7B7F123C" w:rsidR="00156D46" w:rsidRDefault="00156D46" w:rsidP="001C5FEC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  <w:r>
              <w:rPr>
                <w:rFonts w:ascii="Arial" w:hAnsi="Arial" w:cs="Arial"/>
                <w:b/>
                <w:i/>
                <w:lang w:val="sr-Cyrl-RS"/>
              </w:rPr>
              <w:t xml:space="preserve">      РИТАМ</w:t>
            </w:r>
          </w:p>
          <w:p w14:paraId="7AAB0EF6" w14:textId="6073A0A3" w:rsidR="00156D46" w:rsidRDefault="00156D46" w:rsidP="001C5FEC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  <w:r>
              <w:rPr>
                <w:rFonts w:ascii="Arial" w:hAnsi="Arial" w:cs="Arial"/>
                <w:b/>
                <w:i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0F7F7C0" wp14:editId="7C6964D6">
                      <wp:simplePos x="0" y="0"/>
                      <wp:positionH relativeFrom="column">
                        <wp:posOffset>3051810</wp:posOffset>
                      </wp:positionH>
                      <wp:positionV relativeFrom="paragraph">
                        <wp:posOffset>-9525</wp:posOffset>
                      </wp:positionV>
                      <wp:extent cx="57150" cy="834390"/>
                      <wp:effectExtent l="38100" t="0" r="57150" b="60960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" cy="8343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9178C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6" o:spid="_x0000_s1026" type="#_x0000_t32" style="position:absolute;margin-left:240.3pt;margin-top:-.75pt;width:4.5pt;height:6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" strokecolor="#5b9bd5" strokeweight=".5pt">
                      <v:stroke endarrow="open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i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1EDCB1" wp14:editId="07D47183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-9525</wp:posOffset>
                      </wp:positionV>
                      <wp:extent cx="640080" cy="285750"/>
                      <wp:effectExtent l="38100" t="0" r="26670" b="76200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40080" cy="2857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DB3E0" id="Straight Arrow Connector 15" o:spid="_x0000_s1026" type="#_x0000_t32" style="position:absolute;margin-left:180pt;margin-top:-.75pt;width:50.4pt;height:22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i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3202D93" wp14:editId="4EE6682D">
                      <wp:simplePos x="0" y="0"/>
                      <wp:positionH relativeFrom="column">
                        <wp:posOffset>3188970</wp:posOffset>
                      </wp:positionH>
                      <wp:positionV relativeFrom="paragraph">
                        <wp:posOffset>-9525</wp:posOffset>
                      </wp:positionV>
                      <wp:extent cx="640080" cy="285750"/>
                      <wp:effectExtent l="0" t="0" r="83820" b="76200"/>
                      <wp:wrapNone/>
                      <wp:docPr id="17" name="Straight Arr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0080" cy="285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9F27AF" id="Straight Arrow Connector 17" o:spid="_x0000_s1026" type="#_x0000_t32" style="position:absolute;margin-left:251.1pt;margin-top:-.75pt;width:50.4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" strokecolor="#5b9bd5" strokeweight=".5pt">
                      <v:stroke endarrow="open" joinstyle="miter"/>
                    </v:shape>
                  </w:pict>
                </mc:Fallback>
              </mc:AlternateContent>
            </w:r>
          </w:p>
          <w:p w14:paraId="0F69FB37" w14:textId="1F63F68A" w:rsidR="00156D46" w:rsidRDefault="00156D46" w:rsidP="001C5FEC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</w:p>
          <w:p w14:paraId="07F2E966" w14:textId="4C89E240" w:rsidR="00342A70" w:rsidRDefault="00156D46" w:rsidP="00342A70">
            <w:pPr>
              <w:rPr>
                <w:rFonts w:ascii="Arial" w:hAnsi="Arial" w:cs="Arial"/>
                <w:b/>
                <w:i/>
                <w:lang w:val="sr-Cyrl-RS"/>
              </w:rPr>
            </w:pPr>
            <w:r>
              <w:rPr>
                <w:rFonts w:ascii="Arial" w:hAnsi="Arial" w:cs="Arial"/>
                <w:b/>
                <w:i/>
                <w:lang w:val="sr-Cyrl-RS"/>
              </w:rPr>
              <w:t xml:space="preserve">                                            ПРАВИЛАН                           СЛОБОДАН (СПОНТАН</w:t>
            </w:r>
            <w:r w:rsidR="00342A70">
              <w:rPr>
                <w:rFonts w:ascii="Arial" w:hAnsi="Arial" w:cs="Arial"/>
                <w:b/>
                <w:i/>
                <w:lang w:val="sr-Cyrl-RS"/>
              </w:rPr>
              <w:t xml:space="preserve">) </w:t>
            </w:r>
          </w:p>
          <w:p w14:paraId="2CD6A53A" w14:textId="33F8A766" w:rsidR="00156D46" w:rsidRDefault="00342A70" w:rsidP="00342A70">
            <w:pPr>
              <w:rPr>
                <w:rFonts w:ascii="Arial" w:hAnsi="Arial" w:cs="Arial"/>
                <w:b/>
                <w:i/>
                <w:lang w:val="sr-Cyrl-RS"/>
              </w:rPr>
            </w:pPr>
            <w:r>
              <w:rPr>
                <w:rFonts w:ascii="Arial" w:hAnsi="Arial" w:cs="Arial"/>
                <w:b/>
                <w:i/>
                <w:lang w:val="sr-Cyrl-RS"/>
              </w:rPr>
              <w:t xml:space="preserve">                                              </w:t>
            </w:r>
            <w:r w:rsidRPr="00B50A98">
              <w:rPr>
                <w:rFonts w:ascii="Calibri" w:eastAsia="Calibri" w:hAnsi="Calibri" w:cs="Times New Roman"/>
                <w:noProof/>
                <w:lang w:val="sr-Latn-RS" w:eastAsia="sr-Latn-RS"/>
              </w:rPr>
              <w:drawing>
                <wp:inline distT="0" distB="0" distL="0" distR="0" wp14:anchorId="21B6C456" wp14:editId="15D51570">
                  <wp:extent cx="705408" cy="542727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avilan ritam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6554" cy="543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56D46">
              <w:rPr>
                <w:rFonts w:ascii="Arial" w:hAnsi="Arial" w:cs="Arial"/>
                <w:b/>
                <w:i/>
                <w:lang w:val="sr-Cyrl-RS"/>
              </w:rPr>
              <w:t xml:space="preserve">   </w:t>
            </w:r>
            <w:r>
              <w:rPr>
                <w:rFonts w:ascii="Arial" w:hAnsi="Arial" w:cs="Arial"/>
                <w:b/>
                <w:i/>
                <w:lang w:val="sr-Cyrl-RS"/>
              </w:rPr>
              <w:t xml:space="preserve">  </w:t>
            </w:r>
            <w:r w:rsidR="00156D46">
              <w:rPr>
                <w:rFonts w:ascii="Arial" w:hAnsi="Arial" w:cs="Arial"/>
                <w:b/>
                <w:i/>
                <w:lang w:val="sr-Cyrl-RS"/>
              </w:rPr>
              <w:t xml:space="preserve"> НЕПРАВИЛАН</w:t>
            </w:r>
            <w:r>
              <w:rPr>
                <w:rFonts w:ascii="Arial" w:hAnsi="Arial" w:cs="Arial"/>
                <w:b/>
                <w:i/>
                <w:lang w:val="sr-Cyrl-RS"/>
              </w:rPr>
              <w:t xml:space="preserve">            </w:t>
            </w:r>
            <w:r w:rsidRPr="00B50A98">
              <w:rPr>
                <w:rFonts w:ascii="Calibri" w:eastAsia="Calibri" w:hAnsi="Calibri" w:cs="Times New Roman"/>
                <w:noProof/>
                <w:lang w:val="sr-Latn-RS" w:eastAsia="sr-Latn-RS"/>
              </w:rPr>
              <w:drawing>
                <wp:inline distT="0" distB="0" distL="0" distR="0" wp14:anchorId="19FB1FDB" wp14:editId="2FE6F584">
                  <wp:extent cx="697230" cy="536436"/>
                  <wp:effectExtent l="0" t="0" r="762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obodan rita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656" cy="535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8D6C06" w14:textId="4A6586FE" w:rsidR="00156D46" w:rsidRDefault="00342A70" w:rsidP="001C5FEC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  <w:r>
              <w:rPr>
                <w:rFonts w:ascii="Arial" w:hAnsi="Arial" w:cs="Arial"/>
                <w:b/>
                <w:i/>
                <w:lang w:val="sr-Cyrl-RS"/>
              </w:rPr>
              <w:t xml:space="preserve">            </w:t>
            </w:r>
            <w:r w:rsidRPr="00B50A98">
              <w:rPr>
                <w:rFonts w:ascii="Calibri" w:eastAsia="Calibri" w:hAnsi="Calibri" w:cs="Times New Roman"/>
                <w:noProof/>
                <w:lang w:val="sr-Latn-RS" w:eastAsia="sr-Latn-RS"/>
              </w:rPr>
              <w:drawing>
                <wp:inline distT="0" distB="0" distL="0" distR="0" wp14:anchorId="7D295F39" wp14:editId="785A742B">
                  <wp:extent cx="727949" cy="56007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pravilan rita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411" cy="560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0718AF" w14:textId="77777777" w:rsidR="00BA4BFD" w:rsidRDefault="00BA4BFD" w:rsidP="0038543B">
            <w:pPr>
              <w:rPr>
                <w:rFonts w:ascii="Arial" w:hAnsi="Arial" w:cs="Arial"/>
                <w:b/>
                <w:i/>
                <w:lang w:val="sr-Cyrl-RS"/>
              </w:rPr>
            </w:pPr>
          </w:p>
          <w:p w14:paraId="1254BB7D" w14:textId="7CB438EB" w:rsidR="00156D46" w:rsidRPr="00AE3C4E" w:rsidRDefault="00156D46" w:rsidP="001C5FEC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</w:p>
        </w:tc>
      </w:tr>
      <w:tr w:rsidR="009F6DF6" w:rsidRPr="009F6DF6" w14:paraId="3182DC47" w14:textId="77777777" w:rsidTr="003F5422">
        <w:trPr>
          <w:trHeight w:val="459"/>
        </w:trPr>
        <w:tc>
          <w:tcPr>
            <w:tcW w:w="9464" w:type="dxa"/>
            <w:gridSpan w:val="5"/>
            <w:shd w:val="clear" w:color="auto" w:fill="D0CECE" w:themeFill="background2" w:themeFillShade="E6"/>
          </w:tcPr>
          <w:p w14:paraId="173042E4" w14:textId="77777777" w:rsidR="00175A45" w:rsidRPr="00AE3C4E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AE3C4E">
              <w:rPr>
                <w:rFonts w:ascii="Arial" w:hAnsi="Arial" w:cs="Arial"/>
                <w:sz w:val="28"/>
                <w:szCs w:val="28"/>
                <w:lang w:val="sr-Cyrl-RS"/>
              </w:rPr>
              <w:t>Прилози:</w:t>
            </w:r>
          </w:p>
        </w:tc>
      </w:tr>
      <w:tr w:rsidR="00B50A98" w:rsidRPr="009F6DF6" w14:paraId="25CEFFDF" w14:textId="77777777" w:rsidTr="003F5422">
        <w:trPr>
          <w:trHeight w:val="852"/>
        </w:trPr>
        <w:tc>
          <w:tcPr>
            <w:tcW w:w="9464" w:type="dxa"/>
            <w:gridSpan w:val="5"/>
          </w:tcPr>
          <w:p w14:paraId="3D4D6BAE" w14:textId="64DDD183" w:rsidR="00175A45" w:rsidRDefault="0036793C" w:rsidP="00864DA0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  <w:r>
              <w:rPr>
                <w:rFonts w:ascii="Arial" w:hAnsi="Arial" w:cs="Arial"/>
                <w:sz w:val="28"/>
                <w:szCs w:val="28"/>
                <w:lang w:val="sr-Cyrl-RS"/>
              </w:rPr>
              <w:lastRenderedPageBreak/>
              <w:t>Прилог 1:</w:t>
            </w:r>
            <w:r w:rsidR="00114D54">
              <w:rPr>
                <w:rFonts w:ascii="Arial" w:hAnsi="Arial" w:cs="Arial"/>
                <w:sz w:val="28"/>
                <w:szCs w:val="28"/>
                <w:lang w:val="sr-Cyrl-RS"/>
              </w:rPr>
              <w:t xml:space="preserve"> </w:t>
            </w:r>
            <w:r w:rsidR="0082338A">
              <w:rPr>
                <w:rFonts w:ascii="Arial" w:hAnsi="Arial" w:cs="Arial"/>
                <w:sz w:val="28"/>
                <w:szCs w:val="28"/>
                <w:lang w:val="sr-Cyrl-RS"/>
              </w:rPr>
              <w:t>Наставни листић</w:t>
            </w:r>
          </w:p>
          <w:p w14:paraId="3732D4C9" w14:textId="77777777" w:rsidR="0082338A" w:rsidRDefault="0082338A" w:rsidP="00864DA0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  <w:p w14:paraId="623A6A49" w14:textId="383DFAC4" w:rsidR="0082338A" w:rsidRDefault="00E241DC" w:rsidP="0082338A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E241DC">
              <w:rPr>
                <w:rFonts w:ascii="Arial" w:hAnsi="Arial" w:cs="Arial"/>
                <w:b/>
                <w:sz w:val="28"/>
                <w:szCs w:val="28"/>
                <w:lang w:val="sr-Cyrl-RS"/>
              </w:rPr>
              <w:t>Врсте ритма</w:t>
            </w:r>
            <w:r>
              <w:rPr>
                <w:rFonts w:ascii="Arial" w:hAnsi="Arial" w:cs="Arial"/>
                <w:sz w:val="28"/>
                <w:szCs w:val="28"/>
                <w:lang w:val="sr-Cyrl-RS"/>
              </w:rPr>
              <w:t xml:space="preserve"> су</w:t>
            </w:r>
            <w:r w:rsidR="0082338A">
              <w:rPr>
                <w:rFonts w:ascii="Arial" w:hAnsi="Arial" w:cs="Arial"/>
                <w:sz w:val="28"/>
                <w:szCs w:val="28"/>
                <w:lang w:val="sr-Cyrl-RS"/>
              </w:rPr>
              <w:t>:</w:t>
            </w:r>
          </w:p>
          <w:p w14:paraId="300AC879" w14:textId="6F7F1702" w:rsidR="0082338A" w:rsidRPr="0082338A" w:rsidRDefault="0082338A" w:rsidP="0082338A">
            <w:pPr>
              <w:pStyle w:val="ListParagraph"/>
              <w:rPr>
                <w:rFonts w:ascii="Arial" w:hAnsi="Arial" w:cs="Arial"/>
                <w:sz w:val="28"/>
                <w:szCs w:val="28"/>
                <w:lang w:val="sr-Cyrl-RS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5C9674" wp14:editId="49B5CE15">
                      <wp:simplePos x="0" y="0"/>
                      <wp:positionH relativeFrom="column">
                        <wp:posOffset>3421380</wp:posOffset>
                      </wp:positionH>
                      <wp:positionV relativeFrom="paragraph">
                        <wp:posOffset>36195</wp:posOffset>
                      </wp:positionV>
                      <wp:extent cx="1314450" cy="480060"/>
                      <wp:effectExtent l="0" t="0" r="19050" b="1524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0" cy="480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7E6E6"/>
                              </a:solidFill>
                              <a:ln w="635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D5CBC6F" w14:textId="4245B470" w:rsidR="0082338A" w:rsidRPr="0082338A" w:rsidRDefault="0082338A" w:rsidP="0082338A">
                                  <w:pPr>
                                    <w:rPr>
                                      <w:color w:val="000000" w:themeColor="text1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lang w:val="sr-Cyrl-RS"/>
                                    </w:rPr>
                                    <w:t>в)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5C9674" id="Rectangle 29" o:spid="_x0000_s1026" style="position:absolute;left:0;text-align:left;margin-left:269.4pt;margin-top:2.85pt;width:103.5pt;height:37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" fillcolor="#e7e6e6" strokecolor="#41719c" strokeweight=".5pt">
                      <v:textbox>
                        <w:txbxContent>
                          <w:p w14:paraId="5D5CBC6F" w14:textId="4245B470" w:rsidR="0082338A" w:rsidRPr="0082338A" w:rsidRDefault="0082338A" w:rsidP="0082338A">
                            <w:pPr>
                              <w:rPr>
                                <w:color w:val="000000" w:themeColor="text1"/>
                                <w:lang w:val="sr-Cyrl-RS"/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</w:rPr>
                              <w:t>в)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8"/>
                <w:szCs w:val="28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109E91B" wp14:editId="4E8AEF67">
                      <wp:simplePos x="0" y="0"/>
                      <wp:positionH relativeFrom="column">
                        <wp:posOffset>1927860</wp:posOffset>
                      </wp:positionH>
                      <wp:positionV relativeFrom="paragraph">
                        <wp:posOffset>28575</wp:posOffset>
                      </wp:positionV>
                      <wp:extent cx="1314450" cy="480060"/>
                      <wp:effectExtent l="0" t="0" r="19050" b="1524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0" cy="480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7E6E6"/>
                              </a:solidFill>
                              <a:ln w="635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0F2D2BA" w14:textId="63BB9CAA" w:rsidR="0082338A" w:rsidRPr="0082338A" w:rsidRDefault="0082338A" w:rsidP="0082338A">
                                  <w:pPr>
                                    <w:rPr>
                                      <w:color w:val="000000" w:themeColor="text1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lang w:val="sr-Cyrl-RS"/>
                                    </w:rPr>
                                    <w:t>б)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09E91B" id="Rectangle 30" o:spid="_x0000_s1027" style="position:absolute;left:0;text-align:left;margin-left:151.8pt;margin-top:2.25pt;width:103.5pt;height:37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" fillcolor="#e7e6e6" strokecolor="#41719c" strokeweight=".5pt">
                      <v:textbox>
                        <w:txbxContent>
                          <w:p w14:paraId="10F2D2BA" w14:textId="63BB9CAA" w:rsidR="0082338A" w:rsidRPr="0082338A" w:rsidRDefault="0082338A" w:rsidP="0082338A">
                            <w:pPr>
                              <w:rPr>
                                <w:color w:val="000000" w:themeColor="text1"/>
                                <w:lang w:val="sr-Cyrl-RS"/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</w:rPr>
                              <w:t>б)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8"/>
                <w:szCs w:val="28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B0B758E" wp14:editId="512F3EA2">
                      <wp:simplePos x="0" y="0"/>
                      <wp:positionH relativeFrom="column">
                        <wp:posOffset>422910</wp:posOffset>
                      </wp:positionH>
                      <wp:positionV relativeFrom="paragraph">
                        <wp:posOffset>32385</wp:posOffset>
                      </wp:positionV>
                      <wp:extent cx="1314450" cy="480060"/>
                      <wp:effectExtent l="0" t="0" r="19050" b="1524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0" cy="4800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63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62965D" w14:textId="3C4A184F" w:rsidR="0082338A" w:rsidRPr="0082338A" w:rsidRDefault="0082338A" w:rsidP="0082338A">
                                  <w:pPr>
                                    <w:rPr>
                                      <w:color w:val="000000" w:themeColor="text1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lang w:val="sr-Cyrl-RS"/>
                                    </w:rPr>
                                    <w:t>а)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0B758E" id="Rectangle 26" o:spid="_x0000_s1028" style="position:absolute;left:0;text-align:left;margin-left:33.3pt;margin-top:2.55pt;width:103.5pt;height:37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" fillcolor="#e7e6e6 [3214]" strokecolor="#1f4d78 [1604]" strokeweight=".5pt">
                      <v:textbox>
                        <w:txbxContent>
                          <w:p w14:paraId="3062965D" w14:textId="3C4A184F" w:rsidR="0082338A" w:rsidRPr="0082338A" w:rsidRDefault="0082338A" w:rsidP="0082338A">
                            <w:pPr>
                              <w:rPr>
                                <w:color w:val="000000" w:themeColor="text1"/>
                                <w:lang w:val="sr-Cyrl-RS"/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</w:rPr>
                              <w:t>а)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E28C29C" w14:textId="77777777" w:rsidR="00674356" w:rsidRDefault="00674356" w:rsidP="00864DA0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  <w:p w14:paraId="5CBEB0B0" w14:textId="577B67FD" w:rsidR="00674356" w:rsidRDefault="00674356" w:rsidP="00864DA0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  <w:p w14:paraId="1A8D3DDC" w14:textId="292020CB" w:rsidR="00674356" w:rsidRDefault="0082338A" w:rsidP="0082338A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sz w:val="28"/>
                <w:szCs w:val="28"/>
                <w:lang w:val="sr-Cyrl-RS"/>
              </w:rPr>
            </w:pPr>
            <w:r>
              <w:rPr>
                <w:rFonts w:ascii="Arial" w:hAnsi="Arial" w:cs="Arial"/>
                <w:sz w:val="28"/>
                <w:szCs w:val="28"/>
                <w:lang w:val="sr-Cyrl-RS"/>
              </w:rPr>
              <w:t xml:space="preserve">Препознај </w:t>
            </w:r>
            <w:r w:rsidRPr="00E241DC">
              <w:rPr>
                <w:rFonts w:ascii="Arial" w:hAnsi="Arial" w:cs="Arial"/>
                <w:b/>
                <w:sz w:val="28"/>
                <w:szCs w:val="28"/>
                <w:lang w:val="sr-Cyrl-RS"/>
              </w:rPr>
              <w:t>врсту ритма</w:t>
            </w:r>
            <w:r>
              <w:rPr>
                <w:rFonts w:ascii="Arial" w:hAnsi="Arial" w:cs="Arial"/>
                <w:sz w:val="28"/>
                <w:szCs w:val="28"/>
                <w:lang w:val="sr-Cyrl-RS"/>
              </w:rPr>
              <w:t xml:space="preserve"> па </w:t>
            </w:r>
            <w:r w:rsidR="0036793C">
              <w:rPr>
                <w:rFonts w:ascii="Arial" w:hAnsi="Arial" w:cs="Arial"/>
                <w:sz w:val="28"/>
                <w:szCs w:val="28"/>
                <w:lang w:val="sr-Cyrl-RS"/>
              </w:rPr>
              <w:t xml:space="preserve">њен </w:t>
            </w:r>
            <w:r>
              <w:rPr>
                <w:rFonts w:ascii="Arial" w:hAnsi="Arial" w:cs="Arial"/>
                <w:sz w:val="28"/>
                <w:szCs w:val="28"/>
                <w:lang w:val="sr-Cyrl-RS"/>
              </w:rPr>
              <w:t>назив напиши на линији испод слике:</w:t>
            </w:r>
          </w:p>
          <w:p w14:paraId="378AE64E" w14:textId="57DFFC8C" w:rsidR="00674356" w:rsidRDefault="0082338A" w:rsidP="0082338A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sr-Latn-RS" w:eastAsia="sr-Latn-RS"/>
              </w:rPr>
              <w:drawing>
                <wp:inline distT="0" distB="0" distL="0" distR="0" wp14:anchorId="7D5AB38B" wp14:editId="09AAA2E0">
                  <wp:extent cx="1260000" cy="870257"/>
                  <wp:effectExtent l="0" t="0" r="0" b="635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870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23F20E" w14:textId="2A774481" w:rsidR="00674356" w:rsidRDefault="0082338A" w:rsidP="0082338A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82338A">
              <w:rPr>
                <w:rFonts w:ascii="Calibri" w:eastAsia="Calibri" w:hAnsi="Calibri" w:cs="Times New Roman"/>
                <w:sz w:val="18"/>
                <w:lang w:val="sr-Cyrl-RS"/>
              </w:rPr>
              <w:t xml:space="preserve">Енди Ворхол, </w:t>
            </w:r>
            <w:r w:rsidRPr="0082338A">
              <w:rPr>
                <w:rFonts w:ascii="Calibri" w:eastAsia="Calibri" w:hAnsi="Calibri" w:cs="Times New Roman"/>
                <w:i/>
                <w:sz w:val="18"/>
                <w:lang w:val="sr-Cyrl-RS"/>
              </w:rPr>
              <w:t>Мерлин Диптих</w:t>
            </w:r>
            <w:r w:rsidRPr="0082338A">
              <w:rPr>
                <w:rFonts w:ascii="Calibri" w:eastAsia="Calibri" w:hAnsi="Calibri" w:cs="Times New Roman"/>
                <w:sz w:val="18"/>
                <w:lang w:val="sr-Cyrl-RS"/>
              </w:rPr>
              <w:t>, 1962.</w:t>
            </w:r>
          </w:p>
          <w:p w14:paraId="5409D129" w14:textId="50EAC270" w:rsidR="00674356" w:rsidRDefault="00E241DC" w:rsidP="0082338A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>
              <w:rPr>
                <w:rFonts w:ascii="Arial" w:hAnsi="Arial" w:cs="Arial"/>
                <w:sz w:val="28"/>
                <w:szCs w:val="28"/>
                <w:lang w:val="sr-Cyrl-RS"/>
              </w:rPr>
              <w:t>___________________</w:t>
            </w:r>
          </w:p>
          <w:p w14:paraId="17A9F614" w14:textId="77777777" w:rsidR="00674356" w:rsidRDefault="00674356" w:rsidP="0082338A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  <w:p w14:paraId="5C818465" w14:textId="2041A151" w:rsidR="00674356" w:rsidRDefault="0082338A" w:rsidP="0082338A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82338A">
              <w:rPr>
                <w:rFonts w:ascii="Calibri" w:eastAsia="Calibri" w:hAnsi="Calibri" w:cs="Times New Roman"/>
                <w:noProof/>
                <w:lang w:val="sr-Latn-RS" w:eastAsia="sr-Latn-RS"/>
              </w:rPr>
              <w:drawing>
                <wp:inline distT="0" distB="0" distL="0" distR="0" wp14:anchorId="10D6765F" wp14:editId="68DEB34B">
                  <wp:extent cx="1260000" cy="839311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Василиј Кандински, Компзиција VII, 1913.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8393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73BD07" w14:textId="1F277ED3" w:rsidR="0082338A" w:rsidRDefault="0082338A" w:rsidP="0082338A">
            <w:pPr>
              <w:jc w:val="center"/>
              <w:rPr>
                <w:rFonts w:ascii="Calibri" w:eastAsia="Calibri" w:hAnsi="Calibri" w:cs="Times New Roman"/>
                <w:sz w:val="18"/>
                <w:lang w:val="sr-Cyrl-RS"/>
              </w:rPr>
            </w:pPr>
            <w:r w:rsidRPr="0082338A">
              <w:rPr>
                <w:rFonts w:ascii="Calibri" w:eastAsia="Calibri" w:hAnsi="Calibri" w:cs="Times New Roman"/>
                <w:sz w:val="18"/>
                <w:lang w:val="sr-Cyrl-RS"/>
              </w:rPr>
              <w:t xml:space="preserve">Василиј Кандински, </w:t>
            </w:r>
            <w:r w:rsidRPr="0082338A">
              <w:rPr>
                <w:rFonts w:ascii="Calibri" w:eastAsia="Calibri" w:hAnsi="Calibri" w:cs="Times New Roman"/>
                <w:i/>
                <w:sz w:val="18"/>
                <w:lang w:val="sr-Cyrl-RS"/>
              </w:rPr>
              <w:t>Компзиција VII</w:t>
            </w:r>
            <w:r w:rsidRPr="0082338A">
              <w:rPr>
                <w:rFonts w:ascii="Calibri" w:eastAsia="Calibri" w:hAnsi="Calibri" w:cs="Times New Roman"/>
                <w:sz w:val="18"/>
                <w:lang w:val="sr-Cyrl-RS"/>
              </w:rPr>
              <w:t>, 1913.</w:t>
            </w:r>
          </w:p>
          <w:p w14:paraId="189BE869" w14:textId="59321BC7" w:rsidR="0082338A" w:rsidRDefault="00E241DC" w:rsidP="0082338A">
            <w:pPr>
              <w:jc w:val="center"/>
              <w:rPr>
                <w:rFonts w:ascii="Calibri" w:eastAsia="Calibri" w:hAnsi="Calibri" w:cs="Times New Roman"/>
                <w:sz w:val="18"/>
                <w:lang w:val="sr-Cyrl-RS"/>
              </w:rPr>
            </w:pPr>
            <w:r>
              <w:rPr>
                <w:rFonts w:ascii="Calibri" w:eastAsia="Calibri" w:hAnsi="Calibri" w:cs="Times New Roman"/>
                <w:sz w:val="18"/>
                <w:lang w:val="sr-Cyrl-RS"/>
              </w:rPr>
              <w:t>____________________________________</w:t>
            </w:r>
          </w:p>
          <w:p w14:paraId="302FC6AF" w14:textId="77777777" w:rsidR="0082338A" w:rsidRDefault="0082338A" w:rsidP="0082338A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  <w:p w14:paraId="581D5FF9" w14:textId="33E5E671" w:rsidR="00674356" w:rsidRDefault="0082338A" w:rsidP="0082338A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82338A">
              <w:rPr>
                <w:rFonts w:ascii="Calibri" w:eastAsia="Calibri" w:hAnsi="Calibri" w:cs="Times New Roman"/>
                <w:noProof/>
                <w:lang w:val="sr-Latn-RS" w:eastAsia="sr-Latn-RS"/>
              </w:rPr>
              <w:drawing>
                <wp:inline distT="0" distB="0" distL="0" distR="0" wp14:anchorId="15C63FBD" wp14:editId="0D55AA69">
                  <wp:extent cx="1260000" cy="1117358"/>
                  <wp:effectExtent l="0" t="0" r="0" b="698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ван Кљун, Пејзаж, 1914-1915.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1117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9305D1" w14:textId="7CB597F3" w:rsidR="0082338A" w:rsidRDefault="0082338A" w:rsidP="0082338A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82338A">
              <w:rPr>
                <w:rFonts w:ascii="Calibri" w:eastAsia="Calibri" w:hAnsi="Calibri" w:cs="Times New Roman"/>
                <w:sz w:val="18"/>
              </w:rPr>
              <w:t xml:space="preserve">Иван </w:t>
            </w:r>
            <w:proofErr w:type="spellStart"/>
            <w:r w:rsidRPr="0082338A">
              <w:rPr>
                <w:rFonts w:ascii="Calibri" w:eastAsia="Calibri" w:hAnsi="Calibri" w:cs="Times New Roman"/>
                <w:sz w:val="18"/>
              </w:rPr>
              <w:t>Кљун</w:t>
            </w:r>
            <w:proofErr w:type="spellEnd"/>
            <w:r w:rsidRPr="0082338A">
              <w:rPr>
                <w:rFonts w:ascii="Calibri" w:eastAsia="Calibri" w:hAnsi="Calibri" w:cs="Times New Roman"/>
                <w:sz w:val="18"/>
              </w:rPr>
              <w:t xml:space="preserve">, </w:t>
            </w:r>
            <w:proofErr w:type="spellStart"/>
            <w:r w:rsidRPr="0082338A">
              <w:rPr>
                <w:rFonts w:ascii="Calibri" w:eastAsia="Calibri" w:hAnsi="Calibri" w:cs="Times New Roman"/>
                <w:i/>
                <w:sz w:val="18"/>
              </w:rPr>
              <w:t>Пејзаж</w:t>
            </w:r>
            <w:proofErr w:type="spellEnd"/>
            <w:r w:rsidRPr="0082338A">
              <w:rPr>
                <w:rFonts w:ascii="Calibri" w:eastAsia="Calibri" w:hAnsi="Calibri" w:cs="Times New Roman"/>
                <w:sz w:val="18"/>
              </w:rPr>
              <w:t>, 1914</w:t>
            </w:r>
            <w:r w:rsidR="0038543B">
              <w:rPr>
                <w:rFonts w:ascii="Calibri" w:eastAsia="Calibri" w:hAnsi="Calibri" w:cs="Times New Roman"/>
                <w:sz w:val="18"/>
                <w:lang w:val="sr-Cyrl-RS"/>
              </w:rPr>
              <w:t>–</w:t>
            </w:r>
            <w:r w:rsidRPr="0082338A">
              <w:rPr>
                <w:rFonts w:ascii="Calibri" w:eastAsia="Calibri" w:hAnsi="Calibri" w:cs="Times New Roman"/>
                <w:sz w:val="18"/>
              </w:rPr>
              <w:t>915.</w:t>
            </w:r>
          </w:p>
          <w:p w14:paraId="79F7BD2D" w14:textId="396755B7" w:rsidR="00674356" w:rsidRDefault="00E241DC" w:rsidP="00E241DC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>
              <w:rPr>
                <w:rFonts w:ascii="Arial" w:hAnsi="Arial" w:cs="Arial"/>
                <w:sz w:val="28"/>
                <w:szCs w:val="28"/>
                <w:lang w:val="sr-Cyrl-RS"/>
              </w:rPr>
              <w:t>____________________</w:t>
            </w:r>
          </w:p>
          <w:p w14:paraId="302172DE" w14:textId="77777777" w:rsidR="00674356" w:rsidRDefault="00674356" w:rsidP="00864DA0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  <w:p w14:paraId="05E8963B" w14:textId="014C8C74" w:rsidR="00E241DC" w:rsidRDefault="00E241DC" w:rsidP="00E241DC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sz w:val="28"/>
                <w:szCs w:val="28"/>
                <w:lang w:val="sr-Cyrl-RS"/>
              </w:rPr>
            </w:pPr>
            <w:r>
              <w:rPr>
                <w:rFonts w:ascii="Arial" w:hAnsi="Arial" w:cs="Arial"/>
                <w:sz w:val="28"/>
                <w:szCs w:val="28"/>
                <w:lang w:val="sr-Cyrl-RS"/>
              </w:rPr>
              <w:t xml:space="preserve">Допуни речима које недостају текст о </w:t>
            </w:r>
            <w:r w:rsidRPr="00E241DC">
              <w:rPr>
                <w:rFonts w:ascii="Arial" w:hAnsi="Arial" w:cs="Arial"/>
                <w:b/>
                <w:sz w:val="28"/>
                <w:szCs w:val="28"/>
                <w:lang w:val="sr-Cyrl-RS"/>
              </w:rPr>
              <w:t>акционом сликању</w:t>
            </w:r>
            <w:r>
              <w:rPr>
                <w:rFonts w:ascii="Arial" w:hAnsi="Arial" w:cs="Arial"/>
                <w:sz w:val="28"/>
                <w:szCs w:val="28"/>
                <w:lang w:val="sr-Cyrl-RS"/>
              </w:rPr>
              <w:t>.</w:t>
            </w:r>
          </w:p>
          <w:p w14:paraId="70B4E972" w14:textId="77777777" w:rsidR="00E241DC" w:rsidRPr="0036793C" w:rsidRDefault="00E241DC" w:rsidP="0036793C">
            <w:pPr>
              <w:pStyle w:val="ListParagraph"/>
              <w:jc w:val="center"/>
              <w:rPr>
                <w:rFonts w:ascii="Arial" w:hAnsi="Arial" w:cs="Arial"/>
                <w:sz w:val="36"/>
                <w:szCs w:val="28"/>
                <w:lang w:val="sr-Cyrl-RS"/>
              </w:rPr>
            </w:pPr>
          </w:p>
          <w:p w14:paraId="64FDBE26" w14:textId="5E032516" w:rsidR="0036793C" w:rsidRPr="0038543B" w:rsidRDefault="00E241DC" w:rsidP="0038543B">
            <w:pPr>
              <w:jc w:val="both"/>
              <w:rPr>
                <w:rFonts w:ascii="Arial" w:eastAsia="Calibri" w:hAnsi="Arial" w:cs="Arial"/>
                <w:i/>
                <w:sz w:val="28"/>
                <w:lang w:val="sr-Cyrl-RS"/>
              </w:rPr>
            </w:pPr>
            <w:r w:rsidRPr="0038543B">
              <w:rPr>
                <w:rFonts w:ascii="Arial" w:eastAsia="Calibri" w:hAnsi="Arial" w:cs="Arial"/>
                <w:i/>
                <w:sz w:val="28"/>
                <w:lang w:val="sr-Cyrl-RS"/>
              </w:rPr>
              <w:t>Уметник боју __________</w:t>
            </w:r>
            <w:r w:rsidR="0038543B" w:rsidRPr="0038543B">
              <w:rPr>
                <w:rFonts w:ascii="Arial" w:eastAsia="Calibri" w:hAnsi="Arial" w:cs="Arial"/>
                <w:i/>
                <w:sz w:val="28"/>
                <w:lang w:val="sr-Cyrl-RS"/>
              </w:rPr>
              <w:t xml:space="preserve"> </w:t>
            </w:r>
            <w:r w:rsidRPr="0038543B">
              <w:rPr>
                <w:rFonts w:ascii="Arial" w:eastAsia="Calibri" w:hAnsi="Arial" w:cs="Arial"/>
                <w:i/>
                <w:sz w:val="28"/>
                <w:lang w:val="sr-Cyrl-RS"/>
              </w:rPr>
              <w:t>на платно директно из _________, пуштајући је да слободно</w:t>
            </w:r>
            <w:r w:rsidR="0038543B" w:rsidRPr="0038543B">
              <w:rPr>
                <w:rFonts w:ascii="Arial" w:eastAsia="Calibri" w:hAnsi="Arial" w:cs="Arial"/>
                <w:i/>
                <w:sz w:val="28"/>
                <w:lang w:val="sr-Cyrl-RS"/>
              </w:rPr>
              <w:t xml:space="preserve"> да</w:t>
            </w:r>
            <w:r w:rsidRPr="0038543B">
              <w:rPr>
                <w:rFonts w:ascii="Arial" w:eastAsia="Calibri" w:hAnsi="Arial" w:cs="Arial"/>
                <w:i/>
                <w:sz w:val="28"/>
                <w:lang w:val="sr-Cyrl-RS"/>
              </w:rPr>
              <w:t xml:space="preserve"> ____________ са четкице и тако омогућава стварање слободн</w:t>
            </w:r>
            <w:r w:rsidR="0038543B" w:rsidRPr="0038543B">
              <w:rPr>
                <w:rFonts w:ascii="Arial" w:eastAsia="Calibri" w:hAnsi="Arial" w:cs="Arial"/>
                <w:i/>
                <w:sz w:val="28"/>
                <w:lang w:val="sr-Cyrl-RS"/>
              </w:rPr>
              <w:t>о</w:t>
            </w:r>
            <w:r w:rsidRPr="0038543B">
              <w:rPr>
                <w:rFonts w:ascii="Arial" w:eastAsia="Calibri" w:hAnsi="Arial" w:cs="Arial"/>
                <w:i/>
                <w:sz w:val="28"/>
                <w:lang w:val="sr-Cyrl-RS"/>
              </w:rPr>
              <w:t>г ритма.</w:t>
            </w:r>
            <w:r w:rsidR="00313FF3" w:rsidRPr="0038543B">
              <w:rPr>
                <w:rFonts w:ascii="Arial" w:eastAsia="Calibri" w:hAnsi="Arial" w:cs="Arial"/>
                <w:i/>
                <w:sz w:val="28"/>
                <w:lang w:val="sr-Cyrl-RS"/>
              </w:rPr>
              <w:t xml:space="preserve"> </w:t>
            </w:r>
            <w:r w:rsidRPr="0038543B">
              <w:rPr>
                <w:rFonts w:ascii="Arial" w:eastAsia="Calibri" w:hAnsi="Arial" w:cs="Arial"/>
                <w:i/>
                <w:sz w:val="28"/>
                <w:lang w:val="sr-Cyrl-RS"/>
              </w:rPr>
              <w:t xml:space="preserve">Овакав начин сликања са пуно </w:t>
            </w:r>
            <w:r w:rsidR="0036793C" w:rsidRPr="0038543B">
              <w:rPr>
                <w:rFonts w:ascii="Arial" w:eastAsia="Calibri" w:hAnsi="Arial" w:cs="Arial"/>
                <w:i/>
                <w:sz w:val="28"/>
                <w:lang w:val="sr-Cyrl-RS"/>
              </w:rPr>
              <w:t>___________, ____________ и ______________</w:t>
            </w:r>
            <w:r w:rsidRPr="0038543B">
              <w:rPr>
                <w:rFonts w:ascii="Arial" w:eastAsia="Calibri" w:hAnsi="Arial" w:cs="Arial"/>
                <w:i/>
                <w:sz w:val="28"/>
                <w:lang w:val="sr-Cyrl-RS"/>
              </w:rPr>
              <w:t xml:space="preserve"> покрета </w:t>
            </w:r>
          </w:p>
          <w:p w14:paraId="584328D0" w14:textId="757497B6" w:rsidR="00674356" w:rsidRPr="0038543B" w:rsidRDefault="00E241DC" w:rsidP="0038543B">
            <w:pPr>
              <w:jc w:val="both"/>
              <w:rPr>
                <w:rFonts w:ascii="Arial" w:hAnsi="Arial" w:cs="Arial"/>
                <w:i/>
                <w:sz w:val="36"/>
                <w:szCs w:val="28"/>
                <w:lang w:val="sr-Cyrl-RS"/>
              </w:rPr>
            </w:pPr>
            <w:r w:rsidRPr="0038543B">
              <w:rPr>
                <w:rFonts w:ascii="Arial" w:eastAsia="Calibri" w:hAnsi="Arial" w:cs="Arial"/>
                <w:i/>
                <w:sz w:val="28"/>
                <w:lang w:val="sr-Cyrl-RS"/>
              </w:rPr>
              <w:t xml:space="preserve">назван је </w:t>
            </w:r>
            <w:r w:rsidRPr="0038543B">
              <w:rPr>
                <w:rFonts w:ascii="Arial" w:eastAsia="Calibri" w:hAnsi="Arial" w:cs="Arial"/>
                <w:b/>
                <w:i/>
                <w:color w:val="000000" w:themeColor="text1"/>
                <w:sz w:val="28"/>
                <w:lang w:val="sr-Cyrl-RS"/>
              </w:rPr>
              <w:t>акционо сликање</w:t>
            </w:r>
            <w:r w:rsidRPr="0038543B">
              <w:rPr>
                <w:rFonts w:ascii="Arial" w:eastAsia="Calibri" w:hAnsi="Arial" w:cs="Arial"/>
                <w:i/>
                <w:color w:val="000000" w:themeColor="text1"/>
                <w:sz w:val="28"/>
                <w:lang w:val="sr-Cyrl-RS"/>
              </w:rPr>
              <w:t>.</w:t>
            </w:r>
          </w:p>
          <w:p w14:paraId="23818BC1" w14:textId="77777777" w:rsidR="00674356" w:rsidRDefault="00674356" w:rsidP="00864DA0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  <w:p w14:paraId="0C07E453" w14:textId="365ABBDC" w:rsidR="00674356" w:rsidRPr="00AE3C4E" w:rsidRDefault="00674356" w:rsidP="00864DA0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</w:tc>
      </w:tr>
    </w:tbl>
    <w:p w14:paraId="113ADEF0" w14:textId="77777777" w:rsidR="00BA1986" w:rsidRDefault="00BA1986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p w14:paraId="7DE219B6" w14:textId="77777777" w:rsidR="00B50A98" w:rsidRPr="00B50A98" w:rsidRDefault="00B50A98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B50A98" w:rsidRPr="00B50A98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97975"/>
    <w:multiLevelType w:val="hybridMultilevel"/>
    <w:tmpl w:val="39F6F1A4"/>
    <w:lvl w:ilvl="0" w:tplc="D72647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195B55"/>
    <w:multiLevelType w:val="hybridMultilevel"/>
    <w:tmpl w:val="4EB624C4"/>
    <w:lvl w:ilvl="0" w:tplc="241A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41862"/>
    <w:multiLevelType w:val="hybridMultilevel"/>
    <w:tmpl w:val="411636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01743"/>
    <w:multiLevelType w:val="hybridMultilevel"/>
    <w:tmpl w:val="4F689D9C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4128BA"/>
    <w:multiLevelType w:val="hybridMultilevel"/>
    <w:tmpl w:val="E44E440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5F4324B"/>
    <w:multiLevelType w:val="hybridMultilevel"/>
    <w:tmpl w:val="DE8C250A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ED72F0"/>
    <w:multiLevelType w:val="hybridMultilevel"/>
    <w:tmpl w:val="1592C0D4"/>
    <w:lvl w:ilvl="0" w:tplc="D72647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0861F6"/>
    <w:multiLevelType w:val="hybridMultilevel"/>
    <w:tmpl w:val="E71EE8F0"/>
    <w:lvl w:ilvl="0" w:tplc="D72647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2A2C1D"/>
    <w:multiLevelType w:val="hybridMultilevel"/>
    <w:tmpl w:val="03B2FC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6218F"/>
    <w:multiLevelType w:val="hybridMultilevel"/>
    <w:tmpl w:val="737006A2"/>
    <w:lvl w:ilvl="0" w:tplc="644ADD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5AF348A"/>
    <w:multiLevelType w:val="hybridMultilevel"/>
    <w:tmpl w:val="41C44C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5C4A0C"/>
    <w:multiLevelType w:val="hybridMultilevel"/>
    <w:tmpl w:val="0AB062E2"/>
    <w:lvl w:ilvl="0" w:tplc="FFD427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CAC5E0B"/>
    <w:multiLevelType w:val="hybridMultilevel"/>
    <w:tmpl w:val="18E8DA4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424B0517"/>
    <w:multiLevelType w:val="hybridMultilevel"/>
    <w:tmpl w:val="2A80E564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A140B2"/>
    <w:multiLevelType w:val="hybridMultilevel"/>
    <w:tmpl w:val="4658F6A4"/>
    <w:lvl w:ilvl="0" w:tplc="735AE3C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2" w15:restartNumberingAfterBreak="0">
    <w:nsid w:val="49162461"/>
    <w:multiLevelType w:val="hybridMultilevel"/>
    <w:tmpl w:val="4BAEC1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E223AC4"/>
    <w:multiLevelType w:val="hybridMultilevel"/>
    <w:tmpl w:val="32E4A232"/>
    <w:lvl w:ilvl="0" w:tplc="DE04F6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08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82358F6"/>
    <w:multiLevelType w:val="hybridMultilevel"/>
    <w:tmpl w:val="4D6EC66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097610"/>
    <w:multiLevelType w:val="hybridMultilevel"/>
    <w:tmpl w:val="2D103CE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F29511D"/>
    <w:multiLevelType w:val="hybridMultilevel"/>
    <w:tmpl w:val="EE0E4152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E97F23"/>
    <w:multiLevelType w:val="hybridMultilevel"/>
    <w:tmpl w:val="8A4AA7DC"/>
    <w:lvl w:ilvl="0" w:tplc="2372247C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9" w15:restartNumberingAfterBreak="0">
    <w:nsid w:val="77D86409"/>
    <w:multiLevelType w:val="hybridMultilevel"/>
    <w:tmpl w:val="A09AC3B6"/>
    <w:lvl w:ilvl="0" w:tplc="8E0251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BEF6486"/>
    <w:multiLevelType w:val="hybridMultilevel"/>
    <w:tmpl w:val="5FEE99D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30491810">
    <w:abstractNumId w:val="21"/>
  </w:num>
  <w:num w:numId="2" w16cid:durableId="1989244681">
    <w:abstractNumId w:val="23"/>
  </w:num>
  <w:num w:numId="3" w16cid:durableId="185292256">
    <w:abstractNumId w:val="4"/>
  </w:num>
  <w:num w:numId="4" w16cid:durableId="1024478342">
    <w:abstractNumId w:val="5"/>
  </w:num>
  <w:num w:numId="5" w16cid:durableId="888346786">
    <w:abstractNumId w:val="28"/>
  </w:num>
  <w:num w:numId="6" w16cid:durableId="1536884890">
    <w:abstractNumId w:val="7"/>
  </w:num>
  <w:num w:numId="7" w16cid:durableId="1120151940">
    <w:abstractNumId w:val="10"/>
  </w:num>
  <w:num w:numId="8" w16cid:durableId="1350180809">
    <w:abstractNumId w:val="22"/>
  </w:num>
  <w:num w:numId="9" w16cid:durableId="385616130">
    <w:abstractNumId w:val="12"/>
  </w:num>
  <w:num w:numId="10" w16cid:durableId="729546763">
    <w:abstractNumId w:val="27"/>
  </w:num>
  <w:num w:numId="11" w16cid:durableId="2136874191">
    <w:abstractNumId w:val="19"/>
  </w:num>
  <w:num w:numId="12" w16cid:durableId="1342269865">
    <w:abstractNumId w:val="3"/>
  </w:num>
  <w:num w:numId="13" w16cid:durableId="164520853">
    <w:abstractNumId w:val="17"/>
  </w:num>
  <w:num w:numId="14" w16cid:durableId="1400178055">
    <w:abstractNumId w:val="14"/>
  </w:num>
  <w:num w:numId="15" w16cid:durableId="789474146">
    <w:abstractNumId w:val="6"/>
  </w:num>
  <w:num w:numId="16" w16cid:durableId="1840076102">
    <w:abstractNumId w:val="24"/>
  </w:num>
  <w:num w:numId="17" w16cid:durableId="316569647">
    <w:abstractNumId w:val="0"/>
  </w:num>
  <w:num w:numId="18" w16cid:durableId="1993213571">
    <w:abstractNumId w:val="29"/>
  </w:num>
  <w:num w:numId="19" w16cid:durableId="609971885">
    <w:abstractNumId w:val="30"/>
  </w:num>
  <w:num w:numId="20" w16cid:durableId="1594515391">
    <w:abstractNumId w:val="18"/>
  </w:num>
  <w:num w:numId="21" w16cid:durableId="392430246">
    <w:abstractNumId w:val="20"/>
  </w:num>
  <w:num w:numId="22" w16cid:durableId="1482187581">
    <w:abstractNumId w:val="26"/>
  </w:num>
  <w:num w:numId="23" w16cid:durableId="1796022084">
    <w:abstractNumId w:val="2"/>
  </w:num>
  <w:num w:numId="24" w16cid:durableId="1083528534">
    <w:abstractNumId w:val="11"/>
  </w:num>
  <w:num w:numId="25" w16cid:durableId="1228952685">
    <w:abstractNumId w:val="15"/>
  </w:num>
  <w:num w:numId="26" w16cid:durableId="355544435">
    <w:abstractNumId w:val="16"/>
  </w:num>
  <w:num w:numId="27" w16cid:durableId="1526670152">
    <w:abstractNumId w:val="25"/>
  </w:num>
  <w:num w:numId="28" w16cid:durableId="862017621">
    <w:abstractNumId w:val="8"/>
  </w:num>
  <w:num w:numId="29" w16cid:durableId="1862010288">
    <w:abstractNumId w:val="9"/>
  </w:num>
  <w:num w:numId="30" w16cid:durableId="2100708772">
    <w:abstractNumId w:val="1"/>
  </w:num>
  <w:num w:numId="31" w16cid:durableId="4780374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55768"/>
    <w:rsid w:val="00081FDD"/>
    <w:rsid w:val="000F714D"/>
    <w:rsid w:val="00104A36"/>
    <w:rsid w:val="00114D54"/>
    <w:rsid w:val="0012299A"/>
    <w:rsid w:val="00156D46"/>
    <w:rsid w:val="00175A45"/>
    <w:rsid w:val="001C5FEC"/>
    <w:rsid w:val="001D1BD5"/>
    <w:rsid w:val="001D4285"/>
    <w:rsid w:val="001D69D4"/>
    <w:rsid w:val="001D7537"/>
    <w:rsid w:val="001F18E8"/>
    <w:rsid w:val="002268EE"/>
    <w:rsid w:val="00272073"/>
    <w:rsid w:val="00273912"/>
    <w:rsid w:val="002825F8"/>
    <w:rsid w:val="00313FF3"/>
    <w:rsid w:val="003358C0"/>
    <w:rsid w:val="0033704F"/>
    <w:rsid w:val="00342A70"/>
    <w:rsid w:val="00343501"/>
    <w:rsid w:val="003519A8"/>
    <w:rsid w:val="00351ED3"/>
    <w:rsid w:val="00354592"/>
    <w:rsid w:val="0036793C"/>
    <w:rsid w:val="0038543B"/>
    <w:rsid w:val="00385EE5"/>
    <w:rsid w:val="00395193"/>
    <w:rsid w:val="003B027B"/>
    <w:rsid w:val="003C3820"/>
    <w:rsid w:val="003C5ED2"/>
    <w:rsid w:val="003C76BB"/>
    <w:rsid w:val="003E68F2"/>
    <w:rsid w:val="003F4214"/>
    <w:rsid w:val="003F5422"/>
    <w:rsid w:val="00424292"/>
    <w:rsid w:val="004722EB"/>
    <w:rsid w:val="00490C9C"/>
    <w:rsid w:val="004A2437"/>
    <w:rsid w:val="0052441F"/>
    <w:rsid w:val="005709A8"/>
    <w:rsid w:val="00573335"/>
    <w:rsid w:val="00577FAA"/>
    <w:rsid w:val="005805C9"/>
    <w:rsid w:val="005921B1"/>
    <w:rsid w:val="005A0911"/>
    <w:rsid w:val="005A762E"/>
    <w:rsid w:val="005C58E2"/>
    <w:rsid w:val="00606A67"/>
    <w:rsid w:val="00606BB3"/>
    <w:rsid w:val="00620EAA"/>
    <w:rsid w:val="006336C9"/>
    <w:rsid w:val="00634C74"/>
    <w:rsid w:val="006476AC"/>
    <w:rsid w:val="00661F7C"/>
    <w:rsid w:val="00672A5E"/>
    <w:rsid w:val="00674356"/>
    <w:rsid w:val="00676598"/>
    <w:rsid w:val="00687110"/>
    <w:rsid w:val="006A0B92"/>
    <w:rsid w:val="006B413B"/>
    <w:rsid w:val="006B53EF"/>
    <w:rsid w:val="006C46EB"/>
    <w:rsid w:val="006C6572"/>
    <w:rsid w:val="007140B4"/>
    <w:rsid w:val="00723570"/>
    <w:rsid w:val="007430B0"/>
    <w:rsid w:val="00743338"/>
    <w:rsid w:val="0075588E"/>
    <w:rsid w:val="007674BA"/>
    <w:rsid w:val="00774E47"/>
    <w:rsid w:val="00781752"/>
    <w:rsid w:val="007875F3"/>
    <w:rsid w:val="007D1022"/>
    <w:rsid w:val="007E0AE9"/>
    <w:rsid w:val="007E4DFA"/>
    <w:rsid w:val="0082338A"/>
    <w:rsid w:val="00864DA0"/>
    <w:rsid w:val="00867E5D"/>
    <w:rsid w:val="00874018"/>
    <w:rsid w:val="0088402A"/>
    <w:rsid w:val="00885010"/>
    <w:rsid w:val="008C07A4"/>
    <w:rsid w:val="008C7DBD"/>
    <w:rsid w:val="008E690D"/>
    <w:rsid w:val="008F05AC"/>
    <w:rsid w:val="0090609D"/>
    <w:rsid w:val="00921B16"/>
    <w:rsid w:val="00931F1F"/>
    <w:rsid w:val="00937DFB"/>
    <w:rsid w:val="0094374D"/>
    <w:rsid w:val="00943D3E"/>
    <w:rsid w:val="009A63FA"/>
    <w:rsid w:val="009A7C7D"/>
    <w:rsid w:val="009B690C"/>
    <w:rsid w:val="009E07F8"/>
    <w:rsid w:val="009F6DF6"/>
    <w:rsid w:val="00A215B9"/>
    <w:rsid w:val="00A645B8"/>
    <w:rsid w:val="00A67552"/>
    <w:rsid w:val="00A82A3D"/>
    <w:rsid w:val="00AB0E1B"/>
    <w:rsid w:val="00AB7541"/>
    <w:rsid w:val="00AC5954"/>
    <w:rsid w:val="00AD6CDB"/>
    <w:rsid w:val="00AE3C4E"/>
    <w:rsid w:val="00B50A98"/>
    <w:rsid w:val="00B50C85"/>
    <w:rsid w:val="00B55916"/>
    <w:rsid w:val="00B55DBE"/>
    <w:rsid w:val="00B62A07"/>
    <w:rsid w:val="00B846CD"/>
    <w:rsid w:val="00B90FAA"/>
    <w:rsid w:val="00BA1986"/>
    <w:rsid w:val="00BA1BCA"/>
    <w:rsid w:val="00BA4BFD"/>
    <w:rsid w:val="00BB07C5"/>
    <w:rsid w:val="00BC2CD2"/>
    <w:rsid w:val="00BD3CB8"/>
    <w:rsid w:val="00C061DD"/>
    <w:rsid w:val="00C158E7"/>
    <w:rsid w:val="00C530B8"/>
    <w:rsid w:val="00C63466"/>
    <w:rsid w:val="00C66C12"/>
    <w:rsid w:val="00C75B4C"/>
    <w:rsid w:val="00CB7EF5"/>
    <w:rsid w:val="00CD5C9A"/>
    <w:rsid w:val="00D124FD"/>
    <w:rsid w:val="00D1295E"/>
    <w:rsid w:val="00D34511"/>
    <w:rsid w:val="00D560F4"/>
    <w:rsid w:val="00DA4CDF"/>
    <w:rsid w:val="00DB06B8"/>
    <w:rsid w:val="00DB2121"/>
    <w:rsid w:val="00E137EF"/>
    <w:rsid w:val="00E241DC"/>
    <w:rsid w:val="00E50968"/>
    <w:rsid w:val="00E671B3"/>
    <w:rsid w:val="00E772CC"/>
    <w:rsid w:val="00E96743"/>
    <w:rsid w:val="00E9675F"/>
    <w:rsid w:val="00EA5EFD"/>
    <w:rsid w:val="00EB6B25"/>
    <w:rsid w:val="00EE5B9B"/>
    <w:rsid w:val="00F22E3A"/>
    <w:rsid w:val="00F56A7D"/>
    <w:rsid w:val="00F64F61"/>
    <w:rsid w:val="00F848F3"/>
    <w:rsid w:val="00F85C5B"/>
    <w:rsid w:val="00F86EEE"/>
    <w:rsid w:val="00FE33AF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36381E46-FBC5-4845-8097-02F3A63D6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943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913C3-BA93-460C-838E-A52294457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5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Arhi Knjiga</cp:lastModifiedBy>
  <cp:revision>24</cp:revision>
  <dcterms:created xsi:type="dcterms:W3CDTF">2023-07-01T14:47:00Z</dcterms:created>
  <dcterms:modified xsi:type="dcterms:W3CDTF">2023-07-26T10:00:00Z</dcterms:modified>
</cp:coreProperties>
</file>