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807"/>
        <w:gridCol w:w="3657"/>
      </w:tblGrid>
      <w:tr w:rsidR="00EB69E3" w:rsidRPr="00EB69E3" w14:paraId="0AE590D8" w14:textId="77777777" w:rsidTr="00634CA4">
        <w:trPr>
          <w:trHeight w:val="397"/>
        </w:trPr>
        <w:tc>
          <w:tcPr>
            <w:tcW w:w="5807" w:type="dxa"/>
            <w:vMerge w:val="restart"/>
          </w:tcPr>
          <w:p w14:paraId="17FAE601" w14:textId="67D3E301" w:rsidR="00B55DBE" w:rsidRPr="00EB69E3" w:rsidRDefault="00B55DBE" w:rsidP="00EB6B25">
            <w:pPr>
              <w:tabs>
                <w:tab w:val="center" w:pos="4567"/>
              </w:tabs>
              <w:spacing w:line="360" w:lineRule="auto"/>
              <w:rPr>
                <w:rFonts w:ascii="Arial" w:hAnsi="Arial" w:cs="Arial"/>
                <w:color w:val="000000" w:themeColor="text1"/>
                <w:sz w:val="32"/>
                <w:szCs w:val="32"/>
                <w:lang w:val="sr-Cyrl-RS"/>
              </w:rPr>
            </w:pPr>
            <w:r w:rsidRPr="00EB69E3">
              <w:rPr>
                <w:rFonts w:ascii="Arial" w:hAnsi="Arial" w:cs="Arial"/>
                <w:color w:val="000000" w:themeColor="text1"/>
                <w:sz w:val="32"/>
                <w:szCs w:val="32"/>
                <w:lang w:val="sr-Cyrl-RS"/>
              </w:rPr>
              <w:t>ПИСАНА ПРИПРЕМА ЗА ЧАС</w:t>
            </w:r>
          </w:p>
          <w:p w14:paraId="0F5669CA" w14:textId="41EB50E3" w:rsidR="00874018" w:rsidRPr="00EB69E3" w:rsidRDefault="00C63466" w:rsidP="00385EE5">
            <w:pPr>
              <w:tabs>
                <w:tab w:val="center" w:pos="4567"/>
              </w:tabs>
              <w:spacing w:line="360" w:lineRule="auto"/>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Ликовна култура</w:t>
            </w:r>
          </w:p>
        </w:tc>
        <w:tc>
          <w:tcPr>
            <w:tcW w:w="3657" w:type="dxa"/>
            <w:vAlign w:val="center"/>
          </w:tcPr>
          <w:p w14:paraId="0125316B" w14:textId="307BB1A7" w:rsidR="00B55DBE" w:rsidRPr="00EB69E3" w:rsidRDefault="00874018" w:rsidP="00C63466">
            <w:pPr>
              <w:tabs>
                <w:tab w:val="center" w:pos="4567"/>
              </w:tabs>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Редни бр.</w:t>
            </w:r>
            <w:r w:rsidR="00D124FD" w:rsidRPr="00EB69E3">
              <w:rPr>
                <w:rFonts w:ascii="Arial" w:hAnsi="Arial" w:cs="Arial"/>
                <w:color w:val="000000" w:themeColor="text1"/>
                <w:sz w:val="24"/>
                <w:szCs w:val="24"/>
                <w:lang w:val="sr-Latn-RS"/>
              </w:rPr>
              <w:t xml:space="preserve"> </w:t>
            </w:r>
            <w:r w:rsidRPr="00EB69E3">
              <w:rPr>
                <w:rFonts w:ascii="Arial" w:hAnsi="Arial" w:cs="Arial"/>
                <w:color w:val="000000" w:themeColor="text1"/>
                <w:sz w:val="24"/>
                <w:szCs w:val="24"/>
                <w:lang w:val="sr-Cyrl-RS"/>
              </w:rPr>
              <w:t xml:space="preserve">часа: </w:t>
            </w:r>
            <w:r w:rsidR="00EB69E3" w:rsidRPr="00EB69E3">
              <w:rPr>
                <w:rFonts w:ascii="Arial" w:hAnsi="Arial" w:cs="Arial"/>
                <w:color w:val="000000" w:themeColor="text1"/>
                <w:sz w:val="24"/>
                <w:szCs w:val="24"/>
                <w:lang w:val="sr-Latn-RS"/>
              </w:rPr>
              <w:t>27</w:t>
            </w:r>
            <w:r w:rsidR="00C63466" w:rsidRPr="00EB69E3">
              <w:rPr>
                <w:rFonts w:ascii="Arial" w:hAnsi="Arial" w:cs="Arial"/>
                <w:color w:val="000000" w:themeColor="text1"/>
                <w:sz w:val="24"/>
                <w:szCs w:val="24"/>
                <w:lang w:val="sr-Latn-RS"/>
              </w:rPr>
              <w:t>.</w:t>
            </w:r>
          </w:p>
        </w:tc>
      </w:tr>
      <w:tr w:rsidR="00B55DBE" w:rsidRPr="00EB69E3" w14:paraId="0BDA02C4" w14:textId="77777777" w:rsidTr="00634CA4">
        <w:trPr>
          <w:trHeight w:val="427"/>
        </w:trPr>
        <w:tc>
          <w:tcPr>
            <w:tcW w:w="5807" w:type="dxa"/>
            <w:vMerge/>
            <w:vAlign w:val="center"/>
          </w:tcPr>
          <w:p w14:paraId="23F26013" w14:textId="77777777" w:rsidR="00B55DBE" w:rsidRPr="00EB69E3" w:rsidRDefault="00B55DBE" w:rsidP="00B55DBE">
            <w:pPr>
              <w:tabs>
                <w:tab w:val="center" w:pos="4567"/>
              </w:tabs>
              <w:jc w:val="center"/>
              <w:rPr>
                <w:rFonts w:ascii="Arial" w:hAnsi="Arial" w:cs="Arial"/>
                <w:color w:val="000000" w:themeColor="text1"/>
                <w:sz w:val="32"/>
                <w:szCs w:val="32"/>
                <w:lang w:val="sr-Cyrl-RS"/>
              </w:rPr>
            </w:pPr>
          </w:p>
        </w:tc>
        <w:tc>
          <w:tcPr>
            <w:tcW w:w="3657" w:type="dxa"/>
            <w:vAlign w:val="center"/>
          </w:tcPr>
          <w:p w14:paraId="245C8153" w14:textId="77777777" w:rsidR="00B55DBE" w:rsidRPr="00EB69E3" w:rsidRDefault="00874018" w:rsidP="007D1022">
            <w:pPr>
              <w:tabs>
                <w:tab w:val="center" w:pos="4567"/>
              </w:tabs>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 xml:space="preserve">Датум: </w:t>
            </w:r>
          </w:p>
        </w:tc>
      </w:tr>
    </w:tbl>
    <w:p w14:paraId="45A8DE79" w14:textId="77777777" w:rsidR="00A67552" w:rsidRPr="00EB69E3" w:rsidRDefault="00A67552">
      <w:pPr>
        <w:rPr>
          <w:rFonts w:ascii="Myriad Pro" w:hAnsi="Myriad Pro" w:cs="Times New Roman"/>
          <w:color w:val="000000" w:themeColor="text1"/>
          <w:sz w:val="24"/>
          <w:szCs w:val="24"/>
        </w:rPr>
      </w:pPr>
    </w:p>
    <w:tbl>
      <w:tblPr>
        <w:tblStyle w:val="TableGrid"/>
        <w:tblW w:w="0" w:type="auto"/>
        <w:tblLook w:val="04A0" w:firstRow="1" w:lastRow="0" w:firstColumn="1" w:lastColumn="0" w:noHBand="0" w:noVBand="1"/>
      </w:tblPr>
      <w:tblGrid>
        <w:gridCol w:w="5807"/>
        <w:gridCol w:w="3657"/>
      </w:tblGrid>
      <w:tr w:rsidR="00EB69E3" w:rsidRPr="00EB69E3" w14:paraId="3D16235F" w14:textId="77777777" w:rsidTr="00634CA4">
        <w:trPr>
          <w:trHeight w:val="562"/>
        </w:trPr>
        <w:tc>
          <w:tcPr>
            <w:tcW w:w="5807" w:type="dxa"/>
            <w:vAlign w:val="center"/>
          </w:tcPr>
          <w:p w14:paraId="7A6BB22A" w14:textId="77777777" w:rsidR="00385EE5" w:rsidRPr="00EB69E3" w:rsidRDefault="00385EE5" w:rsidP="007D1022">
            <w:pPr>
              <w:rPr>
                <w:rFonts w:ascii="Arial" w:hAnsi="Arial" w:cs="Arial"/>
                <w:color w:val="000000" w:themeColor="text1"/>
                <w:sz w:val="32"/>
                <w:szCs w:val="32"/>
                <w:lang w:val="sr-Cyrl-RS"/>
              </w:rPr>
            </w:pPr>
            <w:r w:rsidRPr="00EB69E3">
              <w:rPr>
                <w:rFonts w:ascii="Arial" w:hAnsi="Arial" w:cs="Arial"/>
                <w:color w:val="000000" w:themeColor="text1"/>
                <w:sz w:val="24"/>
                <w:szCs w:val="24"/>
                <w:lang w:val="sr-Cyrl-RS"/>
              </w:rPr>
              <w:t>Име и презиме</w:t>
            </w:r>
            <w:r w:rsidR="00D124FD" w:rsidRPr="00EB69E3">
              <w:rPr>
                <w:rFonts w:ascii="Arial" w:hAnsi="Arial" w:cs="Arial"/>
                <w:color w:val="000000" w:themeColor="text1"/>
                <w:sz w:val="24"/>
                <w:szCs w:val="24"/>
                <w:lang w:val="sr-Latn-RS"/>
              </w:rPr>
              <w:t>:</w:t>
            </w:r>
          </w:p>
        </w:tc>
        <w:tc>
          <w:tcPr>
            <w:tcW w:w="3657" w:type="dxa"/>
            <w:vAlign w:val="center"/>
          </w:tcPr>
          <w:p w14:paraId="109EF47D" w14:textId="2DB68819" w:rsidR="00385EE5" w:rsidRPr="00EB69E3" w:rsidRDefault="00385EE5" w:rsidP="00385EE5">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Разред и одељење</w:t>
            </w:r>
            <w:r w:rsidR="00D124FD" w:rsidRPr="00EB69E3">
              <w:rPr>
                <w:rFonts w:ascii="Arial" w:hAnsi="Arial" w:cs="Arial"/>
                <w:color w:val="000000" w:themeColor="text1"/>
                <w:sz w:val="24"/>
                <w:szCs w:val="24"/>
                <w:lang w:val="sr-Latn-RS"/>
              </w:rPr>
              <w:t>:</w:t>
            </w:r>
            <w:r w:rsidR="00CD5C9A" w:rsidRPr="00EB69E3">
              <w:rPr>
                <w:rFonts w:ascii="Arial" w:hAnsi="Arial" w:cs="Arial"/>
                <w:color w:val="000000" w:themeColor="text1"/>
                <w:sz w:val="24"/>
                <w:szCs w:val="24"/>
              </w:rPr>
              <w:t xml:space="preserve"> </w:t>
            </w:r>
            <w:r w:rsidR="00E9675F" w:rsidRPr="00EB69E3">
              <w:rPr>
                <w:rFonts w:ascii="Arial" w:hAnsi="Arial" w:cs="Arial"/>
                <w:color w:val="000000" w:themeColor="text1"/>
                <w:sz w:val="24"/>
                <w:szCs w:val="24"/>
                <w:lang w:val="sr-Latn-RS"/>
              </w:rPr>
              <w:t>V</w:t>
            </w:r>
            <w:r w:rsidR="00CD5C9A" w:rsidRPr="00EB69E3">
              <w:rPr>
                <w:rFonts w:ascii="Arial" w:hAnsi="Arial" w:cs="Arial"/>
                <w:color w:val="000000" w:themeColor="text1"/>
                <w:sz w:val="24"/>
                <w:szCs w:val="24"/>
                <w:lang w:val="sr-Cyrl-RS"/>
              </w:rPr>
              <w:t>/</w:t>
            </w:r>
          </w:p>
        </w:tc>
      </w:tr>
    </w:tbl>
    <w:p w14:paraId="1557C3B0" w14:textId="77777777" w:rsidR="00B55DBE" w:rsidRPr="00686810" w:rsidRDefault="00B55DBE">
      <w:pPr>
        <w:rPr>
          <w:rFonts w:ascii="Times New Roman" w:hAnsi="Times New Roman" w:cs="Times New Roman"/>
          <w:color w:val="FF0000"/>
          <w:sz w:val="24"/>
          <w:szCs w:val="24"/>
        </w:rPr>
      </w:pPr>
    </w:p>
    <w:tbl>
      <w:tblPr>
        <w:tblStyle w:val="TableGrid"/>
        <w:tblW w:w="9445" w:type="dxa"/>
        <w:tblLook w:val="04A0" w:firstRow="1" w:lastRow="0" w:firstColumn="1" w:lastColumn="0" w:noHBand="0" w:noVBand="1"/>
      </w:tblPr>
      <w:tblGrid>
        <w:gridCol w:w="1074"/>
        <w:gridCol w:w="2701"/>
        <w:gridCol w:w="1368"/>
        <w:gridCol w:w="4302"/>
      </w:tblGrid>
      <w:tr w:rsidR="00686810" w:rsidRPr="00686810" w14:paraId="290C2434" w14:textId="77777777" w:rsidTr="00931F1F">
        <w:trPr>
          <w:trHeight w:val="624"/>
        </w:trPr>
        <w:tc>
          <w:tcPr>
            <w:tcW w:w="3775" w:type="dxa"/>
            <w:gridSpan w:val="2"/>
            <w:shd w:val="clear" w:color="auto" w:fill="C9C9C9" w:themeFill="accent3" w:themeFillTint="99"/>
            <w:vAlign w:val="center"/>
          </w:tcPr>
          <w:p w14:paraId="62FAF80C" w14:textId="77777777" w:rsidR="0094374D" w:rsidRPr="00EB69E3" w:rsidRDefault="0094374D" w:rsidP="00874018">
            <w:pPr>
              <w:rPr>
                <w:rFonts w:ascii="Arial" w:hAnsi="Arial" w:cs="Arial"/>
                <w:color w:val="000000" w:themeColor="text1"/>
                <w:sz w:val="24"/>
                <w:szCs w:val="24"/>
                <w:lang w:val="sr-Cyrl-RS"/>
              </w:rPr>
            </w:pPr>
            <w:r w:rsidRPr="00EB69E3">
              <w:rPr>
                <w:rFonts w:ascii="Arial" w:hAnsi="Arial" w:cs="Arial"/>
                <w:color w:val="000000" w:themeColor="text1"/>
                <w:sz w:val="28"/>
                <w:szCs w:val="28"/>
                <w:lang w:val="sr-Cyrl-RS"/>
              </w:rPr>
              <w:t>Наставна тема:</w:t>
            </w:r>
          </w:p>
        </w:tc>
        <w:tc>
          <w:tcPr>
            <w:tcW w:w="5670" w:type="dxa"/>
            <w:gridSpan w:val="2"/>
            <w:vAlign w:val="center"/>
          </w:tcPr>
          <w:p w14:paraId="510ADEA4" w14:textId="31226CEC" w:rsidR="0094374D" w:rsidRPr="00EB69E3" w:rsidRDefault="005E5B40" w:rsidP="005E5B40">
            <w:pPr>
              <w:rPr>
                <w:rFonts w:ascii="Arial" w:hAnsi="Arial" w:cs="Arial"/>
                <w:b/>
                <w:color w:val="000000" w:themeColor="text1"/>
                <w:lang w:val="sr-Cyrl-RS"/>
              </w:rPr>
            </w:pPr>
            <w:r w:rsidRPr="00EB69E3">
              <w:rPr>
                <w:rFonts w:ascii="Arial" w:hAnsi="Arial" w:cs="Arial"/>
                <w:b/>
                <w:color w:val="000000" w:themeColor="text1"/>
                <w:lang w:val="sr-Cyrl-RS"/>
              </w:rPr>
              <w:t>ЛИНИЈА</w:t>
            </w:r>
          </w:p>
        </w:tc>
      </w:tr>
      <w:tr w:rsidR="00686810" w:rsidRPr="00686810" w14:paraId="7A8C621B" w14:textId="77777777" w:rsidTr="00931F1F">
        <w:trPr>
          <w:trHeight w:val="624"/>
        </w:trPr>
        <w:tc>
          <w:tcPr>
            <w:tcW w:w="3775" w:type="dxa"/>
            <w:gridSpan w:val="2"/>
            <w:shd w:val="clear" w:color="auto" w:fill="F2F2F2" w:themeFill="background1" w:themeFillShade="F2"/>
            <w:vAlign w:val="center"/>
          </w:tcPr>
          <w:p w14:paraId="51D5A493" w14:textId="77777777" w:rsidR="0094374D" w:rsidRPr="00EB69E3" w:rsidRDefault="0094374D" w:rsidP="006C46EB">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 xml:space="preserve">Наставна јединица: </w:t>
            </w:r>
          </w:p>
        </w:tc>
        <w:tc>
          <w:tcPr>
            <w:tcW w:w="5670" w:type="dxa"/>
            <w:gridSpan w:val="2"/>
            <w:vAlign w:val="center"/>
          </w:tcPr>
          <w:p w14:paraId="0C177266" w14:textId="1EC3EA82" w:rsidR="0094374D" w:rsidRPr="00EB69E3" w:rsidRDefault="005E5B40" w:rsidP="00EB69E3">
            <w:pPr>
              <w:ind w:firstLine="106"/>
              <w:rPr>
                <w:rFonts w:ascii="Arial" w:hAnsi="Arial" w:cs="Arial"/>
                <w:b/>
                <w:color w:val="000000" w:themeColor="text1"/>
                <w:sz w:val="24"/>
                <w:szCs w:val="24"/>
                <w:lang w:val="sr-Cyrl-RS"/>
              </w:rPr>
            </w:pPr>
            <w:r w:rsidRPr="00EB69E3">
              <w:rPr>
                <w:rFonts w:ascii="Arial" w:hAnsi="Arial" w:cs="Arial"/>
                <w:b/>
                <w:color w:val="000000" w:themeColor="text1"/>
                <w:sz w:val="24"/>
                <w:szCs w:val="24"/>
                <w:lang w:val="sr-Cyrl-RS"/>
              </w:rPr>
              <w:t>Црт</w:t>
            </w:r>
            <w:r w:rsidR="00EB69E3" w:rsidRPr="00EB69E3">
              <w:rPr>
                <w:rFonts w:ascii="Arial" w:hAnsi="Arial" w:cs="Arial"/>
                <w:b/>
                <w:color w:val="000000" w:themeColor="text1"/>
                <w:sz w:val="24"/>
                <w:szCs w:val="24"/>
              </w:rPr>
              <w:t>e</w:t>
            </w:r>
            <w:r w:rsidR="00EB69E3" w:rsidRPr="00EB69E3">
              <w:rPr>
                <w:rFonts w:ascii="Arial" w:hAnsi="Arial" w:cs="Arial"/>
                <w:b/>
                <w:color w:val="000000" w:themeColor="text1"/>
                <w:sz w:val="24"/>
                <w:szCs w:val="24"/>
                <w:lang w:val="sr-Cyrl-RS"/>
              </w:rPr>
              <w:t>ж. Линеарни цртеж</w:t>
            </w:r>
          </w:p>
        </w:tc>
      </w:tr>
      <w:tr w:rsidR="00686810" w:rsidRPr="00686810" w14:paraId="0A89E03E" w14:textId="77777777" w:rsidTr="00931F1F">
        <w:trPr>
          <w:trHeight w:val="624"/>
        </w:trPr>
        <w:tc>
          <w:tcPr>
            <w:tcW w:w="3775" w:type="dxa"/>
            <w:gridSpan w:val="2"/>
            <w:vAlign w:val="center"/>
          </w:tcPr>
          <w:p w14:paraId="769CA8B5" w14:textId="77777777" w:rsidR="0094374D" w:rsidRPr="00EB69E3" w:rsidRDefault="0094374D" w:rsidP="006C46EB">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Тип часа:</w:t>
            </w:r>
          </w:p>
        </w:tc>
        <w:tc>
          <w:tcPr>
            <w:tcW w:w="5670" w:type="dxa"/>
            <w:gridSpan w:val="2"/>
            <w:vAlign w:val="center"/>
          </w:tcPr>
          <w:p w14:paraId="73010E2E" w14:textId="0259EE2F" w:rsidR="0094374D" w:rsidRPr="009720F4" w:rsidRDefault="0094374D" w:rsidP="004722EB">
            <w:pPr>
              <w:ind w:firstLine="106"/>
              <w:rPr>
                <w:rFonts w:ascii="Arial" w:hAnsi="Arial" w:cs="Arial"/>
                <w:color w:val="000000" w:themeColor="text1"/>
                <w:lang w:val="sr-Cyrl-RS"/>
              </w:rPr>
            </w:pPr>
            <w:r w:rsidRPr="009720F4">
              <w:rPr>
                <w:rFonts w:ascii="Arial" w:hAnsi="Arial" w:cs="Arial"/>
                <w:color w:val="000000" w:themeColor="text1"/>
                <w:lang w:val="sr-Cyrl-RS"/>
              </w:rPr>
              <w:t>Обрада</w:t>
            </w:r>
          </w:p>
        </w:tc>
      </w:tr>
      <w:tr w:rsidR="00686810" w:rsidRPr="00686810" w14:paraId="53F84021" w14:textId="77777777" w:rsidTr="00931F1F">
        <w:trPr>
          <w:trHeight w:val="624"/>
        </w:trPr>
        <w:tc>
          <w:tcPr>
            <w:tcW w:w="3775" w:type="dxa"/>
            <w:gridSpan w:val="2"/>
            <w:vAlign w:val="center"/>
          </w:tcPr>
          <w:p w14:paraId="666C62CB" w14:textId="0BBF2DCA" w:rsidR="0094374D" w:rsidRPr="00EB69E3" w:rsidRDefault="00931F1F" w:rsidP="003B027B">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Циљ</w:t>
            </w:r>
            <w:r w:rsidR="0094374D" w:rsidRPr="00EB69E3">
              <w:rPr>
                <w:rFonts w:ascii="Arial" w:hAnsi="Arial" w:cs="Arial"/>
                <w:color w:val="000000" w:themeColor="text1"/>
                <w:sz w:val="24"/>
                <w:szCs w:val="24"/>
                <w:lang w:val="sr-Cyrl-RS"/>
              </w:rPr>
              <w:t xml:space="preserve"> часа: </w:t>
            </w:r>
          </w:p>
        </w:tc>
        <w:tc>
          <w:tcPr>
            <w:tcW w:w="5670" w:type="dxa"/>
            <w:gridSpan w:val="2"/>
          </w:tcPr>
          <w:p w14:paraId="4247B504" w14:textId="03A9BEBB" w:rsidR="0094374D" w:rsidRPr="009720F4" w:rsidRDefault="00541258" w:rsidP="005E5B40">
            <w:pPr>
              <w:pStyle w:val="ListParagraph"/>
              <w:numPr>
                <w:ilvl w:val="0"/>
                <w:numId w:val="1"/>
              </w:numPr>
              <w:ind w:left="286" w:hanging="180"/>
              <w:rPr>
                <w:rFonts w:ascii="Arial" w:hAnsi="Arial" w:cs="Arial"/>
                <w:color w:val="FF0000"/>
                <w:lang w:val="sr-Cyrl-RS"/>
              </w:rPr>
            </w:pPr>
            <w:r w:rsidRPr="009720F4">
              <w:rPr>
                <w:rFonts w:ascii="Arial" w:eastAsia="Calibri" w:hAnsi="Arial" w:cs="Arial"/>
                <w:color w:val="000000" w:themeColor="text1"/>
                <w:lang w:val="sr-Cyrl-RS"/>
              </w:rPr>
              <w:t>Стицање знања о врстама цртежа и о линеарном цртежу као једном од врста уметничких цртежа.</w:t>
            </w:r>
          </w:p>
        </w:tc>
      </w:tr>
      <w:tr w:rsidR="00686810" w:rsidRPr="00686810" w14:paraId="729EFC2D" w14:textId="77777777" w:rsidTr="00931F1F">
        <w:trPr>
          <w:trHeight w:val="624"/>
        </w:trPr>
        <w:tc>
          <w:tcPr>
            <w:tcW w:w="3775" w:type="dxa"/>
            <w:gridSpan w:val="2"/>
            <w:vAlign w:val="center"/>
          </w:tcPr>
          <w:p w14:paraId="75C11E7B" w14:textId="583E10D6" w:rsidR="0094374D" w:rsidRPr="00EB69E3" w:rsidRDefault="0094374D" w:rsidP="003C76BB">
            <w:pPr>
              <w:pStyle w:val="Osnovnitekst"/>
              <w:rPr>
                <w:rFonts w:ascii="Arial" w:hAnsi="Arial" w:cs="Arial"/>
                <w:color w:val="000000" w:themeColor="text1"/>
              </w:rPr>
            </w:pPr>
            <w:r w:rsidRPr="00EB69E3">
              <w:rPr>
                <w:rFonts w:ascii="Arial" w:hAnsi="Arial" w:cs="Arial"/>
                <w:color w:val="000000" w:themeColor="text1"/>
                <w:sz w:val="24"/>
                <w:szCs w:val="24"/>
                <w:lang w:val="sr-Cyrl-RS"/>
              </w:rPr>
              <w:t xml:space="preserve">Исходи </w:t>
            </w:r>
            <w:r w:rsidRPr="00EB69E3">
              <w:rPr>
                <w:rFonts w:ascii="Arial" w:hAnsi="Arial" w:cs="Arial"/>
                <w:color w:val="000000" w:themeColor="text1"/>
              </w:rPr>
              <w:t>(</w:t>
            </w:r>
            <w:proofErr w:type="spellStart"/>
            <w:r w:rsidRPr="00EB69E3">
              <w:rPr>
                <w:rFonts w:ascii="Arial" w:hAnsi="Arial" w:cs="Arial"/>
                <w:color w:val="000000" w:themeColor="text1"/>
              </w:rPr>
              <w:t>ученик</w:t>
            </w:r>
            <w:proofErr w:type="spellEnd"/>
            <w:r w:rsidRPr="00EB69E3">
              <w:rPr>
                <w:rFonts w:ascii="Arial" w:hAnsi="Arial" w:cs="Arial"/>
                <w:color w:val="000000" w:themeColor="text1"/>
              </w:rPr>
              <w:t xml:space="preserve"> </w:t>
            </w:r>
            <w:proofErr w:type="spellStart"/>
            <w:r w:rsidRPr="00EB69E3">
              <w:rPr>
                <w:rFonts w:ascii="Arial" w:hAnsi="Arial" w:cs="Arial"/>
                <w:color w:val="000000" w:themeColor="text1"/>
              </w:rPr>
              <w:t>ће</w:t>
            </w:r>
            <w:proofErr w:type="spellEnd"/>
            <w:r w:rsidRPr="00EB69E3">
              <w:rPr>
                <w:rFonts w:ascii="Arial" w:hAnsi="Arial" w:cs="Arial"/>
                <w:color w:val="000000" w:themeColor="text1"/>
              </w:rPr>
              <w:t xml:space="preserve"> </w:t>
            </w:r>
            <w:proofErr w:type="spellStart"/>
            <w:r w:rsidRPr="00EB69E3">
              <w:rPr>
                <w:rFonts w:ascii="Arial" w:hAnsi="Arial" w:cs="Arial"/>
                <w:color w:val="000000" w:themeColor="text1"/>
              </w:rPr>
              <w:t>бити</w:t>
            </w:r>
            <w:proofErr w:type="spellEnd"/>
            <w:r w:rsidRPr="00EB69E3">
              <w:rPr>
                <w:rFonts w:ascii="Arial" w:hAnsi="Arial" w:cs="Arial"/>
                <w:color w:val="000000" w:themeColor="text1"/>
              </w:rPr>
              <w:t xml:space="preserve"> у </w:t>
            </w:r>
            <w:proofErr w:type="spellStart"/>
            <w:r w:rsidRPr="00EB69E3">
              <w:rPr>
                <w:rFonts w:ascii="Arial" w:hAnsi="Arial" w:cs="Arial"/>
                <w:color w:val="000000" w:themeColor="text1"/>
              </w:rPr>
              <w:t>стању</w:t>
            </w:r>
            <w:proofErr w:type="spellEnd"/>
            <w:r w:rsidRPr="00EB69E3">
              <w:rPr>
                <w:rFonts w:ascii="Arial" w:hAnsi="Arial" w:cs="Arial"/>
                <w:color w:val="000000" w:themeColor="text1"/>
              </w:rPr>
              <w:t xml:space="preserve"> </w:t>
            </w:r>
            <w:proofErr w:type="spellStart"/>
            <w:r w:rsidRPr="00EB69E3">
              <w:rPr>
                <w:rFonts w:ascii="Arial" w:hAnsi="Arial" w:cs="Arial"/>
                <w:color w:val="000000" w:themeColor="text1"/>
              </w:rPr>
              <w:t>да</w:t>
            </w:r>
            <w:proofErr w:type="spellEnd"/>
            <w:r w:rsidRPr="00EB69E3">
              <w:rPr>
                <w:rFonts w:ascii="Arial" w:hAnsi="Arial" w:cs="Arial"/>
                <w:color w:val="000000" w:themeColor="text1"/>
              </w:rPr>
              <w:t>):</w:t>
            </w:r>
          </w:p>
        </w:tc>
        <w:tc>
          <w:tcPr>
            <w:tcW w:w="5670" w:type="dxa"/>
            <w:gridSpan w:val="2"/>
          </w:tcPr>
          <w:p w14:paraId="21412EDB" w14:textId="60F4B0EC" w:rsidR="0094374D" w:rsidRPr="009720F4" w:rsidRDefault="00541258" w:rsidP="00283B37">
            <w:pPr>
              <w:pStyle w:val="NoSpacing"/>
              <w:numPr>
                <w:ilvl w:val="0"/>
                <w:numId w:val="2"/>
              </w:numPr>
              <w:ind w:left="286" w:hanging="180"/>
              <w:rPr>
                <w:rFonts w:ascii="Arial" w:hAnsi="Arial" w:cs="Arial"/>
                <w:color w:val="000000" w:themeColor="text1"/>
                <w:lang w:val="sr-Cyrl-RS"/>
              </w:rPr>
            </w:pPr>
            <w:r w:rsidRPr="009720F4">
              <w:rPr>
                <w:rFonts w:ascii="Arial" w:hAnsi="Arial" w:cs="Arial"/>
                <w:color w:val="000000" w:themeColor="text1"/>
                <w:lang w:val="sr-Cyrl-RS"/>
              </w:rPr>
              <w:t>зна шта је цртеж и које су врсте цртежа;</w:t>
            </w:r>
          </w:p>
          <w:p w14:paraId="5CAF53C2" w14:textId="6E5BD332" w:rsidR="0094374D" w:rsidRPr="009720F4" w:rsidRDefault="00541258" w:rsidP="00283B37">
            <w:pPr>
              <w:pStyle w:val="NoSpacing"/>
              <w:numPr>
                <w:ilvl w:val="0"/>
                <w:numId w:val="2"/>
              </w:numPr>
              <w:ind w:left="286" w:hanging="180"/>
              <w:rPr>
                <w:rFonts w:ascii="Arial" w:hAnsi="Arial" w:cs="Arial"/>
                <w:color w:val="000000" w:themeColor="text1"/>
                <w:lang w:val="sr-Cyrl-RS"/>
              </w:rPr>
            </w:pPr>
            <w:r w:rsidRPr="009720F4">
              <w:rPr>
                <w:rFonts w:ascii="Arial" w:hAnsi="Arial" w:cs="Arial"/>
                <w:color w:val="000000" w:themeColor="text1"/>
                <w:lang w:val="sr-Cyrl-RS"/>
              </w:rPr>
              <w:t>разликује дечји цртеж од уметничког;</w:t>
            </w:r>
          </w:p>
          <w:p w14:paraId="7D9F62B9" w14:textId="77777777" w:rsidR="0094374D" w:rsidRPr="009720F4" w:rsidRDefault="00541258" w:rsidP="008F339E">
            <w:pPr>
              <w:pStyle w:val="NoSpacing"/>
              <w:numPr>
                <w:ilvl w:val="0"/>
                <w:numId w:val="2"/>
              </w:numPr>
              <w:ind w:left="286" w:hanging="180"/>
              <w:rPr>
                <w:rFonts w:ascii="Arial" w:hAnsi="Arial" w:cs="Arial"/>
                <w:color w:val="000000" w:themeColor="text1"/>
                <w:lang w:val="sr-Cyrl-RS"/>
              </w:rPr>
            </w:pPr>
            <w:r w:rsidRPr="009720F4">
              <w:rPr>
                <w:rFonts w:ascii="Arial" w:hAnsi="Arial" w:cs="Arial"/>
                <w:color w:val="000000" w:themeColor="text1"/>
                <w:lang w:val="sr-Cyrl-RS"/>
              </w:rPr>
              <w:t>зна шта је линеарни цртеж;</w:t>
            </w:r>
          </w:p>
          <w:p w14:paraId="13E9278D" w14:textId="13E1F716" w:rsidR="00541258" w:rsidRPr="009720F4" w:rsidRDefault="00E016D4" w:rsidP="00E016D4">
            <w:pPr>
              <w:pStyle w:val="NoSpacing"/>
              <w:numPr>
                <w:ilvl w:val="0"/>
                <w:numId w:val="2"/>
              </w:numPr>
              <w:ind w:left="286" w:hanging="180"/>
              <w:rPr>
                <w:rFonts w:ascii="Arial" w:hAnsi="Arial" w:cs="Arial"/>
                <w:color w:val="FF0000"/>
                <w:lang w:val="sr-Cyrl-RS"/>
              </w:rPr>
            </w:pPr>
            <w:r w:rsidRPr="009720F4">
              <w:rPr>
                <w:rFonts w:ascii="Arial" w:hAnsi="Arial" w:cs="Arial"/>
                <w:color w:val="000000" w:themeColor="text1"/>
                <w:lang w:val="sr-Cyrl-RS"/>
              </w:rPr>
              <w:t>разликује</w:t>
            </w:r>
            <w:r w:rsidR="00541258" w:rsidRPr="009720F4">
              <w:rPr>
                <w:rFonts w:ascii="Arial" w:hAnsi="Arial" w:cs="Arial"/>
                <w:color w:val="000000" w:themeColor="text1"/>
                <w:lang w:val="sr-Cyrl-RS"/>
              </w:rPr>
              <w:t xml:space="preserve"> на примерима линеарних цртежа</w:t>
            </w:r>
            <w:r w:rsidRPr="009720F4">
              <w:rPr>
                <w:rFonts w:ascii="Arial" w:hAnsi="Arial" w:cs="Arial"/>
                <w:color w:val="000000" w:themeColor="text1"/>
                <w:lang w:val="sr-Cyrl-RS"/>
              </w:rPr>
              <w:t xml:space="preserve"> цртачки прибор и материјале.</w:t>
            </w:r>
          </w:p>
        </w:tc>
      </w:tr>
      <w:tr w:rsidR="00686810" w:rsidRPr="00686810" w14:paraId="76EC00D5" w14:textId="77777777" w:rsidTr="00931F1F">
        <w:trPr>
          <w:trHeight w:val="624"/>
        </w:trPr>
        <w:tc>
          <w:tcPr>
            <w:tcW w:w="3775" w:type="dxa"/>
            <w:gridSpan w:val="2"/>
            <w:vAlign w:val="center"/>
          </w:tcPr>
          <w:p w14:paraId="583D2DC7" w14:textId="669B4253" w:rsidR="0094374D" w:rsidRPr="00EB69E3" w:rsidRDefault="0094374D" w:rsidP="00CB7EF5">
            <w:pPr>
              <w:tabs>
                <w:tab w:val="left" w:pos="1650"/>
              </w:tabs>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 xml:space="preserve">Кључнe речи: </w:t>
            </w:r>
          </w:p>
        </w:tc>
        <w:tc>
          <w:tcPr>
            <w:tcW w:w="5670" w:type="dxa"/>
            <w:gridSpan w:val="2"/>
            <w:vAlign w:val="center"/>
          </w:tcPr>
          <w:p w14:paraId="35862952" w14:textId="11084CCC" w:rsidR="0094374D" w:rsidRPr="009720F4" w:rsidRDefault="00EB69E3" w:rsidP="0094374D">
            <w:pPr>
              <w:rPr>
                <w:rFonts w:ascii="Arial" w:hAnsi="Arial" w:cs="Arial"/>
                <w:color w:val="000000" w:themeColor="text1"/>
                <w:lang w:val="sr-Cyrl-RS"/>
              </w:rPr>
            </w:pPr>
            <w:r w:rsidRPr="009720F4">
              <w:rPr>
                <w:rFonts w:ascii="Arial" w:hAnsi="Arial" w:cs="Arial"/>
                <w:color w:val="000000" w:themeColor="text1"/>
                <w:lang w:val="sr-Cyrl-RS"/>
              </w:rPr>
              <w:t>цртеж, дечји цртеж, уметнички цртеж, линеарни цртеж</w:t>
            </w:r>
          </w:p>
        </w:tc>
      </w:tr>
      <w:tr w:rsidR="00686810" w:rsidRPr="00686810" w14:paraId="613F5966" w14:textId="77777777" w:rsidTr="00931F1F">
        <w:trPr>
          <w:trHeight w:val="624"/>
        </w:trPr>
        <w:tc>
          <w:tcPr>
            <w:tcW w:w="3775" w:type="dxa"/>
            <w:gridSpan w:val="2"/>
            <w:vAlign w:val="center"/>
          </w:tcPr>
          <w:p w14:paraId="56E8E79C" w14:textId="77777777" w:rsidR="0094374D" w:rsidRPr="00EB69E3" w:rsidRDefault="0094374D" w:rsidP="00CB7EF5">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 xml:space="preserve">Међупредметне корелације: </w:t>
            </w:r>
          </w:p>
        </w:tc>
        <w:tc>
          <w:tcPr>
            <w:tcW w:w="5670" w:type="dxa"/>
            <w:gridSpan w:val="2"/>
          </w:tcPr>
          <w:p w14:paraId="6EC9ADEB" w14:textId="77777777" w:rsidR="001E0369" w:rsidRPr="009720F4" w:rsidRDefault="001E0369" w:rsidP="001E0369">
            <w:pPr>
              <w:pStyle w:val="ListParagraph"/>
              <w:numPr>
                <w:ilvl w:val="0"/>
                <w:numId w:val="15"/>
              </w:numPr>
              <w:rPr>
                <w:rFonts w:ascii="Arial" w:hAnsi="Arial" w:cs="Arial"/>
                <w:color w:val="000000" w:themeColor="text1"/>
                <w:lang w:val="sr-Latn-RS"/>
              </w:rPr>
            </w:pPr>
            <w:r w:rsidRPr="009720F4">
              <w:rPr>
                <w:rFonts w:ascii="Arial" w:eastAsia="Calibri" w:hAnsi="Arial" w:cs="Arial"/>
                <w:color w:val="000000" w:themeColor="text1"/>
                <w:lang w:val="sr-Cyrl-RS"/>
              </w:rPr>
              <w:t>Техника и технологија (Техничка и дигитална писменост);</w:t>
            </w:r>
          </w:p>
          <w:p w14:paraId="400A2BCE" w14:textId="035976E8" w:rsidR="001E0369" w:rsidRPr="009720F4" w:rsidRDefault="001E0369" w:rsidP="001E0369">
            <w:pPr>
              <w:pStyle w:val="ListParagraph"/>
              <w:numPr>
                <w:ilvl w:val="0"/>
                <w:numId w:val="15"/>
              </w:numPr>
              <w:rPr>
                <w:rFonts w:ascii="Arial" w:hAnsi="Arial" w:cs="Arial"/>
                <w:color w:val="000000" w:themeColor="text1"/>
                <w:lang w:val="sr-Latn-RS"/>
              </w:rPr>
            </w:pPr>
            <w:r w:rsidRPr="009720F4">
              <w:rPr>
                <w:rFonts w:ascii="Arial" w:hAnsi="Arial" w:cs="Arial"/>
                <w:color w:val="000000" w:themeColor="text1"/>
                <w:lang w:val="sr-Cyrl-RS"/>
              </w:rPr>
              <w:t>Математика (Основни појмови геометрије).</w:t>
            </w:r>
          </w:p>
        </w:tc>
      </w:tr>
      <w:tr w:rsidR="00686810" w:rsidRPr="00686810" w14:paraId="1DE4D76D" w14:textId="77777777" w:rsidTr="00931F1F">
        <w:trPr>
          <w:trHeight w:val="624"/>
        </w:trPr>
        <w:tc>
          <w:tcPr>
            <w:tcW w:w="3775" w:type="dxa"/>
            <w:gridSpan w:val="2"/>
            <w:vAlign w:val="center"/>
          </w:tcPr>
          <w:p w14:paraId="5655768B" w14:textId="4A22136C" w:rsidR="006C46EB" w:rsidRPr="00EB69E3" w:rsidRDefault="00CB7EF5" w:rsidP="00CB7EF5">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 xml:space="preserve">Међупредметне компетенције: </w:t>
            </w:r>
          </w:p>
        </w:tc>
        <w:tc>
          <w:tcPr>
            <w:tcW w:w="5670" w:type="dxa"/>
            <w:gridSpan w:val="2"/>
          </w:tcPr>
          <w:p w14:paraId="60774568" w14:textId="065CB8C9" w:rsidR="00EA5EFD" w:rsidRPr="009720F4" w:rsidRDefault="00EA5EFD" w:rsidP="0094374D">
            <w:pPr>
              <w:pStyle w:val="Default"/>
              <w:numPr>
                <w:ilvl w:val="0"/>
                <w:numId w:val="18"/>
              </w:numPr>
              <w:rPr>
                <w:color w:val="000000" w:themeColor="text1"/>
                <w:sz w:val="22"/>
                <w:szCs w:val="22"/>
              </w:rPr>
            </w:pPr>
            <w:r w:rsidRPr="009720F4">
              <w:rPr>
                <w:rFonts w:ascii="Arial" w:hAnsi="Arial" w:cs="Arial"/>
                <w:b/>
                <w:bCs/>
                <w:color w:val="000000" w:themeColor="text1"/>
                <w:sz w:val="22"/>
                <w:szCs w:val="22"/>
                <w:lang w:val="sr-Cyrl-RS"/>
              </w:rPr>
              <w:t>Компетенција за целоживотно учење:</w:t>
            </w:r>
            <w:r w:rsidR="0094374D" w:rsidRPr="009720F4">
              <w:rPr>
                <w:color w:val="000000" w:themeColor="text1"/>
                <w:sz w:val="22"/>
                <w:szCs w:val="22"/>
              </w:rPr>
              <w:t xml:space="preserve"> </w:t>
            </w:r>
            <w:r w:rsidR="009720F4" w:rsidRPr="009720F4">
              <w:rPr>
                <w:rFonts w:ascii="Arial" w:hAnsi="Arial" w:cs="Arial"/>
                <w:color w:val="000000" w:themeColor="text1"/>
                <w:sz w:val="22"/>
                <w:szCs w:val="22"/>
                <w:lang w:val="sr-Cyrl-RS"/>
              </w:rPr>
              <w:t>ученик а</w:t>
            </w:r>
            <w:r w:rsidR="0094374D" w:rsidRPr="009720F4">
              <w:rPr>
                <w:rFonts w:ascii="Arial" w:hAnsi="Arial" w:cs="Arial"/>
                <w:color w:val="000000" w:themeColor="text1"/>
                <w:sz w:val="22"/>
                <w:szCs w:val="22"/>
              </w:rPr>
              <w:t xml:space="preserve">ктивно конструише знање; уочава структуру градива, активно селектује познато од непознатог, битно од небитног; уме да резимира и елаборира основне идеје. </w:t>
            </w:r>
          </w:p>
          <w:p w14:paraId="645B4EA4" w14:textId="5EF94B05" w:rsidR="0094374D" w:rsidRPr="009720F4" w:rsidRDefault="0094374D" w:rsidP="008F339E">
            <w:pPr>
              <w:pStyle w:val="Default"/>
              <w:numPr>
                <w:ilvl w:val="0"/>
                <w:numId w:val="18"/>
              </w:numPr>
              <w:rPr>
                <w:color w:val="FF0000"/>
                <w:sz w:val="22"/>
                <w:szCs w:val="22"/>
              </w:rPr>
            </w:pPr>
            <w:r w:rsidRPr="009720F4">
              <w:rPr>
                <w:rFonts w:ascii="Arial" w:hAnsi="Arial" w:cs="Arial"/>
                <w:b/>
                <w:bCs/>
                <w:color w:val="000000" w:themeColor="text1"/>
                <w:sz w:val="22"/>
                <w:szCs w:val="22"/>
                <w:lang w:val="sr-Cyrl-RS"/>
              </w:rPr>
              <w:t>Решавање проблема</w:t>
            </w:r>
            <w:r w:rsidR="00EA5EFD" w:rsidRPr="009720F4">
              <w:rPr>
                <w:rFonts w:ascii="Arial" w:hAnsi="Arial" w:cs="Arial"/>
                <w:b/>
                <w:bCs/>
                <w:color w:val="000000" w:themeColor="text1"/>
                <w:sz w:val="22"/>
                <w:szCs w:val="22"/>
                <w:lang w:val="sr-Cyrl-RS"/>
              </w:rPr>
              <w:t>:</w:t>
            </w:r>
            <w:r w:rsidR="00EA5EFD" w:rsidRPr="009720F4">
              <w:rPr>
                <w:rFonts w:ascii="Arial" w:hAnsi="Arial" w:cs="Arial"/>
                <w:color w:val="000000" w:themeColor="text1"/>
                <w:sz w:val="22"/>
                <w:szCs w:val="22"/>
                <w:lang w:val="sr-Cyrl-RS"/>
              </w:rPr>
              <w:t xml:space="preserve"> </w:t>
            </w:r>
            <w:r w:rsidR="009720F4">
              <w:rPr>
                <w:rFonts w:ascii="Arial" w:hAnsi="Arial" w:cs="Arial"/>
                <w:color w:val="000000" w:themeColor="text1"/>
                <w:sz w:val="22"/>
                <w:szCs w:val="22"/>
                <w:lang w:val="sr-Cyrl-RS"/>
              </w:rPr>
              <w:t>у</w:t>
            </w:r>
            <w:r w:rsidRPr="009720F4">
              <w:rPr>
                <w:rFonts w:ascii="Arial" w:hAnsi="Arial" w:cs="Arial"/>
                <w:color w:val="000000" w:themeColor="text1"/>
                <w:sz w:val="22"/>
                <w:szCs w:val="22"/>
              </w:rPr>
              <w:t xml:space="preserve">ченик проналази/осмишљава могућа решења проблемске ситуације. </w:t>
            </w:r>
          </w:p>
        </w:tc>
      </w:tr>
      <w:tr w:rsidR="00686810" w:rsidRPr="00686810" w14:paraId="0A093B16" w14:textId="77777777" w:rsidTr="00931F1F">
        <w:trPr>
          <w:trHeight w:val="624"/>
        </w:trPr>
        <w:tc>
          <w:tcPr>
            <w:tcW w:w="3775" w:type="dxa"/>
            <w:gridSpan w:val="2"/>
            <w:vAlign w:val="center"/>
          </w:tcPr>
          <w:p w14:paraId="6F292F03" w14:textId="77777777" w:rsidR="006C46EB" w:rsidRPr="00EB69E3" w:rsidRDefault="00CB7EF5" w:rsidP="00CB7EF5">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Наставне методе:</w:t>
            </w:r>
          </w:p>
        </w:tc>
        <w:tc>
          <w:tcPr>
            <w:tcW w:w="5670" w:type="dxa"/>
            <w:gridSpan w:val="2"/>
            <w:vAlign w:val="center"/>
          </w:tcPr>
          <w:p w14:paraId="27588594" w14:textId="4F6F4AE4" w:rsidR="00B62A07" w:rsidRPr="009720F4" w:rsidRDefault="00EA5EFD" w:rsidP="00577FAA">
            <w:pPr>
              <w:rPr>
                <w:rFonts w:ascii="Arial" w:hAnsi="Arial" w:cs="Arial"/>
                <w:color w:val="000000" w:themeColor="text1"/>
                <w:lang w:val="sr-Cyrl-RS"/>
              </w:rPr>
            </w:pPr>
            <w:r w:rsidRPr="009720F4">
              <w:rPr>
                <w:rFonts w:ascii="Arial" w:hAnsi="Arial" w:cs="Arial"/>
                <w:color w:val="000000" w:themeColor="text1"/>
                <w:lang w:val="sr-Cyrl-RS"/>
              </w:rPr>
              <w:t xml:space="preserve">монолошка, дијалошка, </w:t>
            </w:r>
            <w:r w:rsidR="00B62A07" w:rsidRPr="009720F4">
              <w:rPr>
                <w:rFonts w:ascii="Arial" w:hAnsi="Arial" w:cs="Arial"/>
                <w:color w:val="000000" w:themeColor="text1"/>
                <w:lang w:val="sr-Cyrl-RS"/>
              </w:rPr>
              <w:t>аудио-визуелна, рад са уџбеником</w:t>
            </w:r>
          </w:p>
        </w:tc>
      </w:tr>
      <w:tr w:rsidR="00686810" w:rsidRPr="00686810" w14:paraId="0DE29EBE" w14:textId="77777777" w:rsidTr="00931F1F">
        <w:trPr>
          <w:trHeight w:val="624"/>
        </w:trPr>
        <w:tc>
          <w:tcPr>
            <w:tcW w:w="3775" w:type="dxa"/>
            <w:gridSpan w:val="2"/>
            <w:vAlign w:val="center"/>
          </w:tcPr>
          <w:p w14:paraId="1F2C76F0" w14:textId="77777777" w:rsidR="006C46EB" w:rsidRPr="00EB69E3" w:rsidRDefault="00CB7EF5" w:rsidP="00CB7EF5">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 xml:space="preserve">Облици рада: </w:t>
            </w:r>
          </w:p>
        </w:tc>
        <w:tc>
          <w:tcPr>
            <w:tcW w:w="5670" w:type="dxa"/>
            <w:gridSpan w:val="2"/>
            <w:vAlign w:val="center"/>
          </w:tcPr>
          <w:p w14:paraId="07DB94A8" w14:textId="77777777" w:rsidR="006C46EB" w:rsidRPr="009720F4" w:rsidRDefault="00781752" w:rsidP="0094374D">
            <w:pPr>
              <w:rPr>
                <w:rFonts w:ascii="Arial" w:hAnsi="Arial" w:cs="Arial"/>
                <w:color w:val="000000" w:themeColor="text1"/>
                <w:lang w:val="sr-Cyrl-RS"/>
              </w:rPr>
            </w:pPr>
            <w:r w:rsidRPr="009720F4">
              <w:rPr>
                <w:rFonts w:ascii="Arial" w:hAnsi="Arial" w:cs="Arial"/>
                <w:color w:val="000000" w:themeColor="text1"/>
                <w:lang w:val="sr-Cyrl-RS"/>
              </w:rPr>
              <w:t>ф</w:t>
            </w:r>
            <w:r w:rsidR="00AD6CDB" w:rsidRPr="009720F4">
              <w:rPr>
                <w:rFonts w:ascii="Arial" w:hAnsi="Arial" w:cs="Arial"/>
                <w:color w:val="000000" w:themeColor="text1"/>
                <w:lang w:val="sr-Cyrl-RS"/>
              </w:rPr>
              <w:t>ронтални и индивидуални</w:t>
            </w:r>
          </w:p>
        </w:tc>
      </w:tr>
      <w:tr w:rsidR="00686810" w:rsidRPr="00686810" w14:paraId="296C236B" w14:textId="77777777" w:rsidTr="00931F1F">
        <w:trPr>
          <w:trHeight w:val="624"/>
        </w:trPr>
        <w:tc>
          <w:tcPr>
            <w:tcW w:w="3775" w:type="dxa"/>
            <w:gridSpan w:val="2"/>
            <w:vAlign w:val="center"/>
          </w:tcPr>
          <w:p w14:paraId="49F08ADB" w14:textId="77777777" w:rsidR="006C46EB" w:rsidRPr="00EB69E3" w:rsidRDefault="00CB7EF5" w:rsidP="00CB7EF5">
            <w:pP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Наставна средства:</w:t>
            </w:r>
          </w:p>
        </w:tc>
        <w:tc>
          <w:tcPr>
            <w:tcW w:w="5670" w:type="dxa"/>
            <w:gridSpan w:val="2"/>
          </w:tcPr>
          <w:p w14:paraId="5D51E286" w14:textId="5E56B9B1" w:rsidR="008529CC" w:rsidRPr="009720F4" w:rsidRDefault="00B62A07" w:rsidP="009720F4">
            <w:pPr>
              <w:pStyle w:val="ListParagraph"/>
              <w:numPr>
                <w:ilvl w:val="0"/>
                <w:numId w:val="5"/>
              </w:numPr>
              <w:ind w:left="286" w:hanging="180"/>
              <w:rPr>
                <w:rFonts w:ascii="Arial" w:eastAsia="Calibri" w:hAnsi="Arial" w:cs="Arial"/>
                <w:color w:val="000000" w:themeColor="text1"/>
                <w:lang w:val="sr-Cyrl-RS"/>
              </w:rPr>
            </w:pPr>
            <w:r w:rsidRPr="009720F4">
              <w:rPr>
                <w:rFonts w:ascii="Arial" w:eastAsia="Calibri" w:hAnsi="Arial" w:cs="Arial"/>
                <w:color w:val="000000" w:themeColor="text1"/>
                <w:lang w:val="sr-Cyrl-RS"/>
              </w:rPr>
              <w:t xml:space="preserve">М. Андрић, </w:t>
            </w:r>
            <w:r w:rsidRPr="009720F4">
              <w:rPr>
                <w:rFonts w:ascii="Arial" w:eastAsia="Calibri" w:hAnsi="Arial" w:cs="Arial"/>
                <w:i/>
                <w:iCs/>
                <w:color w:val="000000" w:themeColor="text1"/>
                <w:lang w:val="sr-Cyrl-RS"/>
              </w:rPr>
              <w:t>Ликовна култура 5</w:t>
            </w:r>
            <w:r w:rsidRPr="009720F4">
              <w:rPr>
                <w:rFonts w:ascii="Arial" w:eastAsia="Calibri" w:hAnsi="Arial" w:cs="Arial"/>
                <w:color w:val="000000" w:themeColor="text1"/>
                <w:lang w:val="sr-Cyrl-RS"/>
              </w:rPr>
              <w:t xml:space="preserve">, </w:t>
            </w:r>
            <w:r w:rsidRPr="009720F4">
              <w:rPr>
                <w:rFonts w:ascii="Arial" w:eastAsia="Calibri" w:hAnsi="Arial" w:cs="Arial"/>
                <w:i/>
                <w:color w:val="000000" w:themeColor="text1"/>
                <w:lang w:val="sr-Cyrl-RS"/>
              </w:rPr>
              <w:t>уџбеник за пети разред основне школе</w:t>
            </w:r>
            <w:r w:rsidRPr="009720F4">
              <w:rPr>
                <w:rFonts w:ascii="Arial" w:eastAsia="Calibri" w:hAnsi="Arial" w:cs="Arial"/>
                <w:color w:val="000000" w:themeColor="text1"/>
                <w:lang w:val="sr-Cyrl-RS"/>
              </w:rPr>
              <w:t>, Арх</w:t>
            </w:r>
            <w:r w:rsidR="00EB69E3" w:rsidRPr="009720F4">
              <w:rPr>
                <w:rFonts w:ascii="Arial" w:eastAsia="Calibri" w:hAnsi="Arial" w:cs="Arial"/>
                <w:color w:val="000000" w:themeColor="text1"/>
                <w:lang w:val="sr-Cyrl-RS"/>
              </w:rPr>
              <w:t>иКњига, Београд, 2022, стр. 53</w:t>
            </w:r>
            <w:r w:rsidR="009720F4">
              <w:rPr>
                <w:rFonts w:ascii="Arial" w:hAnsi="Arial" w:cs="Arial"/>
                <w:bCs/>
                <w:i/>
                <w:iCs/>
                <w:color w:val="000000" w:themeColor="text1"/>
                <w:lang w:val="sr-Cyrl-RS"/>
              </w:rPr>
              <w:t>–</w:t>
            </w:r>
            <w:r w:rsidR="00EB69E3" w:rsidRPr="009720F4">
              <w:rPr>
                <w:rFonts w:ascii="Arial" w:eastAsia="Calibri" w:hAnsi="Arial" w:cs="Arial"/>
                <w:color w:val="000000" w:themeColor="text1"/>
                <w:lang w:val="sr-Cyrl-RS"/>
              </w:rPr>
              <w:t>54</w:t>
            </w:r>
            <w:r w:rsidRPr="009720F4">
              <w:rPr>
                <w:rFonts w:ascii="Arial" w:eastAsia="Calibri" w:hAnsi="Arial" w:cs="Arial"/>
                <w:color w:val="000000" w:themeColor="text1"/>
                <w:lang w:val="sr-Cyrl-RS"/>
              </w:rPr>
              <w:t>.</w:t>
            </w:r>
          </w:p>
        </w:tc>
      </w:tr>
      <w:tr w:rsidR="00686810" w:rsidRPr="00686810" w14:paraId="236F57B3" w14:textId="77777777" w:rsidTr="00931F1F">
        <w:trPr>
          <w:trHeight w:val="624"/>
        </w:trPr>
        <w:tc>
          <w:tcPr>
            <w:tcW w:w="9445" w:type="dxa"/>
            <w:gridSpan w:val="4"/>
            <w:shd w:val="clear" w:color="auto" w:fill="D0CECE" w:themeFill="background2" w:themeFillShade="E6"/>
            <w:vAlign w:val="center"/>
          </w:tcPr>
          <w:p w14:paraId="7FA2CBBF" w14:textId="11C208C4" w:rsidR="00175A45" w:rsidRPr="00EB69E3" w:rsidRDefault="00175A45" w:rsidP="006F2333">
            <w:pPr>
              <w:jc w:val="center"/>
              <w:rPr>
                <w:rFonts w:ascii="Arial" w:hAnsi="Arial" w:cs="Arial"/>
                <w:b/>
                <w:color w:val="000000" w:themeColor="text1"/>
                <w:sz w:val="32"/>
                <w:szCs w:val="32"/>
                <w:lang w:val="sr-Cyrl-RS"/>
              </w:rPr>
            </w:pPr>
            <w:r w:rsidRPr="00EB69E3">
              <w:rPr>
                <w:rFonts w:ascii="Arial" w:hAnsi="Arial" w:cs="Arial"/>
                <w:b/>
                <w:color w:val="000000" w:themeColor="text1"/>
                <w:sz w:val="32"/>
                <w:szCs w:val="32"/>
                <w:lang w:val="sr-Cyrl-RS"/>
              </w:rPr>
              <w:t>ТОК ЧАСА</w:t>
            </w:r>
          </w:p>
        </w:tc>
      </w:tr>
      <w:tr w:rsidR="00686810" w:rsidRPr="00686810" w14:paraId="528EA3C9" w14:textId="77777777" w:rsidTr="00931F1F">
        <w:trPr>
          <w:trHeight w:val="624"/>
        </w:trPr>
        <w:tc>
          <w:tcPr>
            <w:tcW w:w="5143" w:type="dxa"/>
            <w:gridSpan w:val="3"/>
            <w:shd w:val="clear" w:color="auto" w:fill="F2F2F2" w:themeFill="background1" w:themeFillShade="F2"/>
            <w:vAlign w:val="center"/>
          </w:tcPr>
          <w:p w14:paraId="01842481" w14:textId="77777777" w:rsidR="00175A45" w:rsidRPr="00EB69E3" w:rsidRDefault="00175A45" w:rsidP="006F2333">
            <w:pPr>
              <w:jc w:val="center"/>
              <w:rPr>
                <w:rFonts w:ascii="Arial" w:hAnsi="Arial" w:cs="Arial"/>
                <w:color w:val="000000" w:themeColor="text1"/>
                <w:sz w:val="28"/>
                <w:szCs w:val="28"/>
                <w:lang w:val="sr-Cyrl-RS"/>
              </w:rPr>
            </w:pPr>
            <w:r w:rsidRPr="00EB69E3">
              <w:rPr>
                <w:rFonts w:ascii="Arial" w:hAnsi="Arial" w:cs="Arial"/>
                <w:color w:val="000000" w:themeColor="text1"/>
                <w:sz w:val="28"/>
                <w:szCs w:val="28"/>
                <w:lang w:val="sr-Cyrl-RS"/>
              </w:rPr>
              <w:t>Активности наставника:</w:t>
            </w:r>
          </w:p>
        </w:tc>
        <w:tc>
          <w:tcPr>
            <w:tcW w:w="4302" w:type="dxa"/>
            <w:shd w:val="clear" w:color="auto" w:fill="F2F2F2" w:themeFill="background1" w:themeFillShade="F2"/>
            <w:vAlign w:val="center"/>
          </w:tcPr>
          <w:p w14:paraId="45791E5D" w14:textId="77777777" w:rsidR="00175A45" w:rsidRPr="00EB69E3" w:rsidRDefault="00175A45" w:rsidP="006F2333">
            <w:pPr>
              <w:jc w:val="center"/>
              <w:rPr>
                <w:rFonts w:ascii="Arial" w:hAnsi="Arial" w:cs="Arial"/>
                <w:color w:val="000000" w:themeColor="text1"/>
                <w:sz w:val="28"/>
                <w:szCs w:val="28"/>
                <w:lang w:val="sr-Cyrl-RS"/>
              </w:rPr>
            </w:pPr>
            <w:r w:rsidRPr="00EB69E3">
              <w:rPr>
                <w:rFonts w:ascii="Arial" w:hAnsi="Arial" w:cs="Arial"/>
                <w:color w:val="000000" w:themeColor="text1"/>
                <w:sz w:val="28"/>
                <w:szCs w:val="28"/>
                <w:lang w:val="sr-Cyrl-RS"/>
              </w:rPr>
              <w:t>Активности ученика:</w:t>
            </w:r>
          </w:p>
        </w:tc>
      </w:tr>
      <w:tr w:rsidR="00686810" w:rsidRPr="00686810" w14:paraId="4255AB5C" w14:textId="77777777" w:rsidTr="00980E1C">
        <w:trPr>
          <w:cantSplit/>
          <w:trHeight w:val="6093"/>
        </w:trPr>
        <w:tc>
          <w:tcPr>
            <w:tcW w:w="1074" w:type="dxa"/>
            <w:textDirection w:val="btLr"/>
            <w:vAlign w:val="center"/>
          </w:tcPr>
          <w:p w14:paraId="452E3EB2" w14:textId="77777777" w:rsidR="00943D3E" w:rsidRPr="00EB69E3" w:rsidRDefault="00175A45" w:rsidP="00175A45">
            <w:pPr>
              <w:ind w:left="113" w:right="113"/>
              <w:jc w:val="cente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lastRenderedPageBreak/>
              <w:t xml:space="preserve">Уводни </w:t>
            </w:r>
          </w:p>
          <w:p w14:paraId="1A2802FD" w14:textId="77777777" w:rsidR="00175A45" w:rsidRPr="00EB69E3" w:rsidRDefault="00175A45" w:rsidP="00175A45">
            <w:pPr>
              <w:ind w:left="113" w:right="113"/>
              <w:jc w:val="cente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t>део</w:t>
            </w:r>
          </w:p>
          <w:p w14:paraId="0C0772F7" w14:textId="0B5889E4" w:rsidR="00175A45" w:rsidRPr="00686810" w:rsidRDefault="000A6048" w:rsidP="00AB7541">
            <w:pPr>
              <w:ind w:left="-1" w:right="113"/>
              <w:jc w:val="center"/>
              <w:rPr>
                <w:rFonts w:ascii="Arial" w:eastAsia="Calibri" w:hAnsi="Arial" w:cs="Arial"/>
                <w:color w:val="FF0000"/>
                <w:sz w:val="24"/>
                <w:szCs w:val="24"/>
                <w:lang w:val="sr-Cyrl-RS"/>
              </w:rPr>
            </w:pPr>
            <w:r>
              <w:rPr>
                <w:rFonts w:ascii="Arial" w:hAnsi="Arial" w:cs="Arial"/>
                <w:b/>
                <w:color w:val="000000" w:themeColor="text1"/>
                <w:sz w:val="24"/>
                <w:szCs w:val="24"/>
                <w:lang w:val="sr-Latn-RS"/>
              </w:rPr>
              <w:t>(</w:t>
            </w:r>
            <w:r w:rsidR="00C80BE2">
              <w:rPr>
                <w:rFonts w:ascii="Arial" w:hAnsi="Arial" w:cs="Arial"/>
                <w:b/>
                <w:color w:val="000000" w:themeColor="text1"/>
                <w:sz w:val="24"/>
                <w:szCs w:val="24"/>
                <w:lang w:val="sr-Cyrl-RS"/>
              </w:rPr>
              <w:t>7</w:t>
            </w:r>
            <w:r w:rsidR="00175A45" w:rsidRPr="00EB69E3">
              <w:rPr>
                <w:rFonts w:ascii="Arial" w:hAnsi="Arial" w:cs="Arial"/>
                <w:b/>
                <w:color w:val="000000" w:themeColor="text1"/>
                <w:sz w:val="24"/>
                <w:szCs w:val="24"/>
                <w:lang w:val="sr-Latn-RS"/>
              </w:rPr>
              <w:t xml:space="preserve"> минута)</w:t>
            </w:r>
          </w:p>
        </w:tc>
        <w:tc>
          <w:tcPr>
            <w:tcW w:w="4069" w:type="dxa"/>
            <w:gridSpan w:val="2"/>
          </w:tcPr>
          <w:p w14:paraId="1EE22A98" w14:textId="401EA03B" w:rsidR="00577FAA" w:rsidRPr="009720F4" w:rsidRDefault="001E0369" w:rsidP="00E06905">
            <w:pPr>
              <w:pStyle w:val="ListParagraph"/>
              <w:numPr>
                <w:ilvl w:val="0"/>
                <w:numId w:val="20"/>
              </w:numPr>
              <w:rPr>
                <w:rFonts w:ascii="Arial" w:hAnsi="Arial" w:cs="Arial"/>
                <w:color w:val="000000" w:themeColor="text1"/>
                <w:lang w:val="sr-Cyrl-RS"/>
              </w:rPr>
            </w:pPr>
            <w:r w:rsidRPr="009720F4">
              <w:rPr>
                <w:rFonts w:ascii="Arial" w:eastAsia="Calibri" w:hAnsi="Arial" w:cs="Arial"/>
                <w:b/>
                <w:color w:val="000000" w:themeColor="text1"/>
                <w:lang w:val="sr-Cyrl-RS"/>
              </w:rPr>
              <w:t xml:space="preserve">Приказује </w:t>
            </w:r>
            <w:r w:rsidR="00E06905" w:rsidRPr="009720F4">
              <w:rPr>
                <w:rFonts w:ascii="Arial" w:eastAsia="Calibri" w:hAnsi="Arial" w:cs="Arial"/>
                <w:color w:val="000000" w:themeColor="text1"/>
                <w:lang w:val="sr-Cyrl-RS"/>
              </w:rPr>
              <w:t>ученицим</w:t>
            </w:r>
            <w:r w:rsidR="009720F4">
              <w:rPr>
                <w:rFonts w:ascii="Arial" w:eastAsia="Calibri" w:hAnsi="Arial" w:cs="Arial"/>
                <w:color w:val="000000" w:themeColor="text1"/>
                <w:lang w:val="sr-Cyrl-RS"/>
              </w:rPr>
              <w:t>а</w:t>
            </w:r>
            <w:r w:rsidR="00E06905" w:rsidRPr="009720F4">
              <w:rPr>
                <w:rFonts w:ascii="Arial" w:eastAsia="Calibri" w:hAnsi="Arial" w:cs="Arial"/>
                <w:color w:val="000000" w:themeColor="text1"/>
                <w:lang w:val="sr-Cyrl-RS"/>
              </w:rPr>
              <w:t xml:space="preserve"> њихове цртеже и разговара о њима.</w:t>
            </w:r>
          </w:p>
          <w:p w14:paraId="2F138195" w14:textId="48FE573E" w:rsidR="0075588E" w:rsidRPr="009720F4" w:rsidRDefault="0075588E" w:rsidP="00577FAA">
            <w:pPr>
              <w:pStyle w:val="ListParagraph"/>
              <w:numPr>
                <w:ilvl w:val="0"/>
                <w:numId w:val="20"/>
              </w:numPr>
              <w:rPr>
                <w:rFonts w:ascii="Arial" w:hAnsi="Arial" w:cs="Arial"/>
                <w:color w:val="000000" w:themeColor="text1"/>
                <w:lang w:val="sr-Cyrl-RS"/>
              </w:rPr>
            </w:pPr>
            <w:r w:rsidRPr="009720F4">
              <w:rPr>
                <w:rFonts w:ascii="Arial" w:hAnsi="Arial" w:cs="Arial"/>
                <w:b/>
                <w:color w:val="000000" w:themeColor="text1"/>
                <w:lang w:val="sr-Cyrl-RS"/>
              </w:rPr>
              <w:t>Поставља питања</w:t>
            </w:r>
            <w:r w:rsidRPr="009720F4">
              <w:rPr>
                <w:rFonts w:ascii="Arial" w:hAnsi="Arial" w:cs="Arial"/>
                <w:bCs/>
                <w:color w:val="000000" w:themeColor="text1"/>
                <w:lang w:val="sr-Cyrl-RS"/>
              </w:rPr>
              <w:t>:</w:t>
            </w:r>
          </w:p>
          <w:p w14:paraId="0B7C7379" w14:textId="7BAAE34C" w:rsidR="0075588E" w:rsidRPr="009720F4" w:rsidRDefault="009720F4" w:rsidP="009720F4">
            <w:pPr>
              <w:pStyle w:val="ListParagraph"/>
              <w:ind w:left="357" w:hanging="357"/>
              <w:rPr>
                <w:rFonts w:ascii="Arial" w:hAnsi="Arial" w:cs="Arial"/>
                <w:i/>
                <w:color w:val="000000" w:themeColor="text1"/>
                <w:lang w:val="sr-Cyrl-RS"/>
              </w:rPr>
            </w:pPr>
            <w:r>
              <w:rPr>
                <w:rFonts w:ascii="Arial" w:hAnsi="Arial" w:cs="Arial"/>
                <w:bCs/>
                <w:i/>
                <w:iCs/>
                <w:color w:val="000000" w:themeColor="text1"/>
                <w:lang w:val="sr-Cyrl-RS"/>
              </w:rPr>
              <w:t>–</w:t>
            </w:r>
            <w:r>
              <w:rPr>
                <w:rFonts w:ascii="Arial" w:hAnsi="Arial" w:cs="Arial"/>
                <w:bCs/>
                <w:i/>
                <w:iCs/>
                <w:color w:val="000000" w:themeColor="text1"/>
                <w:lang w:val="sr-Cyrl-RS"/>
              </w:rPr>
              <w:t xml:space="preserve"> </w:t>
            </w:r>
            <w:r w:rsidR="00980E1C" w:rsidRPr="009720F4">
              <w:rPr>
                <w:rFonts w:ascii="Arial" w:hAnsi="Arial" w:cs="Arial"/>
                <w:i/>
                <w:color w:val="000000" w:themeColor="text1"/>
                <w:lang w:val="sr-Cyrl-RS"/>
              </w:rPr>
              <w:t>Које линије сте користили на својим цртежима? Какве линије сте цртали на часовима технике и технологије, а какве на часовима математике? По чему се разликује цртање на часовима ова три предмета? Које текстуре сте представљали помоћу линија? Којим прибором можемо да цртамо? Који је вама омиљени прибор за цртање?</w:t>
            </w:r>
          </w:p>
          <w:p w14:paraId="005F25EA" w14:textId="77777777" w:rsidR="009720F4" w:rsidRPr="009720F4" w:rsidRDefault="0075588E" w:rsidP="0075588E">
            <w:pPr>
              <w:pStyle w:val="ListParagraph"/>
              <w:numPr>
                <w:ilvl w:val="0"/>
                <w:numId w:val="20"/>
              </w:numPr>
              <w:rPr>
                <w:rFonts w:ascii="Arial" w:hAnsi="Arial" w:cs="Arial"/>
                <w:color w:val="000000" w:themeColor="text1"/>
                <w:lang w:val="sr-Cyrl-RS"/>
              </w:rPr>
            </w:pPr>
            <w:r w:rsidRPr="009720F4">
              <w:rPr>
                <w:rFonts w:ascii="Arial" w:hAnsi="Arial" w:cs="Arial"/>
                <w:b/>
                <w:color w:val="000000" w:themeColor="text1"/>
                <w:lang w:val="sr-Cyrl-RS"/>
              </w:rPr>
              <w:t>Најављује наставну јединицу:</w:t>
            </w:r>
          </w:p>
          <w:p w14:paraId="3CD626F8" w14:textId="74090A5B" w:rsidR="0075588E" w:rsidRPr="009720F4" w:rsidRDefault="009720F4" w:rsidP="009720F4">
            <w:pPr>
              <w:ind w:left="357" w:hanging="357"/>
              <w:rPr>
                <w:rFonts w:ascii="Arial" w:hAnsi="Arial" w:cs="Arial"/>
                <w:color w:val="000000" w:themeColor="text1"/>
                <w:lang w:val="sr-Cyrl-RS"/>
              </w:rPr>
            </w:pPr>
            <w:r w:rsidRPr="009720F4">
              <w:rPr>
                <w:rFonts w:ascii="Arial" w:hAnsi="Arial" w:cs="Arial"/>
                <w:bCs/>
                <w:i/>
                <w:iCs/>
                <w:color w:val="000000" w:themeColor="text1"/>
                <w:lang w:val="sr-Cyrl-RS"/>
              </w:rPr>
              <w:t>–</w:t>
            </w:r>
            <w:r>
              <w:rPr>
                <w:rFonts w:ascii="Arial" w:hAnsi="Arial" w:cs="Arial"/>
                <w:bCs/>
                <w:i/>
                <w:iCs/>
                <w:color w:val="000000" w:themeColor="text1"/>
                <w:lang w:val="sr-Cyrl-RS"/>
              </w:rPr>
              <w:t xml:space="preserve"> </w:t>
            </w:r>
            <w:r w:rsidR="0075588E" w:rsidRPr="009720F4">
              <w:rPr>
                <w:rFonts w:ascii="Arial" w:hAnsi="Arial" w:cs="Arial"/>
                <w:i/>
                <w:color w:val="000000" w:themeColor="text1"/>
                <w:lang w:val="sr-Cyrl-RS"/>
              </w:rPr>
              <w:t xml:space="preserve">Данас ћемо учити о </w:t>
            </w:r>
            <w:r w:rsidR="00EB69E3" w:rsidRPr="009720F4">
              <w:rPr>
                <w:rFonts w:ascii="Arial" w:hAnsi="Arial" w:cs="Arial"/>
                <w:i/>
                <w:color w:val="000000" w:themeColor="text1"/>
                <w:lang w:val="sr-Cyrl-RS"/>
              </w:rPr>
              <w:t>цртежима.</w:t>
            </w:r>
          </w:p>
          <w:p w14:paraId="145C7729" w14:textId="553E4A2F" w:rsidR="00175A45" w:rsidRPr="009720F4" w:rsidRDefault="0012299A" w:rsidP="00EB69E3">
            <w:pPr>
              <w:pStyle w:val="ListParagraph"/>
              <w:numPr>
                <w:ilvl w:val="0"/>
                <w:numId w:val="20"/>
              </w:numPr>
              <w:rPr>
                <w:rFonts w:ascii="Arial" w:hAnsi="Arial" w:cs="Arial"/>
                <w:color w:val="FF0000"/>
                <w:lang w:val="sr-Cyrl-RS"/>
              </w:rPr>
            </w:pPr>
            <w:r w:rsidRPr="009720F4">
              <w:rPr>
                <w:rFonts w:ascii="Arial" w:hAnsi="Arial" w:cs="Arial"/>
                <w:b/>
                <w:color w:val="000000" w:themeColor="text1"/>
                <w:lang w:val="sr-Cyrl-RS"/>
              </w:rPr>
              <w:t>И</w:t>
            </w:r>
            <w:r w:rsidR="00175A45" w:rsidRPr="009720F4">
              <w:rPr>
                <w:rFonts w:ascii="Arial" w:hAnsi="Arial" w:cs="Arial"/>
                <w:b/>
                <w:color w:val="000000" w:themeColor="text1"/>
                <w:lang w:val="sr-Cyrl-RS"/>
              </w:rPr>
              <w:t>списује</w:t>
            </w:r>
            <w:r w:rsidR="00175A45" w:rsidRPr="009720F4">
              <w:rPr>
                <w:rFonts w:ascii="Arial" w:hAnsi="Arial" w:cs="Arial"/>
                <w:color w:val="000000" w:themeColor="text1"/>
                <w:lang w:val="sr-Cyrl-RS"/>
              </w:rPr>
              <w:t xml:space="preserve"> наслов наставне јединице на табли</w:t>
            </w:r>
            <w:r w:rsidR="009720F4">
              <w:rPr>
                <w:rFonts w:ascii="Arial" w:hAnsi="Arial" w:cs="Arial"/>
                <w:color w:val="000000" w:themeColor="text1"/>
                <w:lang w:val="sr-Cyrl-RS"/>
              </w:rPr>
              <w:t>.</w:t>
            </w:r>
          </w:p>
        </w:tc>
        <w:tc>
          <w:tcPr>
            <w:tcW w:w="4302" w:type="dxa"/>
          </w:tcPr>
          <w:p w14:paraId="1EDF9EB0" w14:textId="207D6C1B" w:rsidR="001E0369" w:rsidRPr="009720F4" w:rsidRDefault="001E0369" w:rsidP="009720F4">
            <w:pPr>
              <w:pStyle w:val="ListParagraph"/>
              <w:numPr>
                <w:ilvl w:val="0"/>
                <w:numId w:val="28"/>
              </w:numPr>
              <w:rPr>
                <w:rFonts w:ascii="Arial" w:eastAsia="Calibri" w:hAnsi="Arial" w:cs="Arial"/>
                <w:color w:val="000000" w:themeColor="text1"/>
                <w:lang w:val="sr-Cyrl-RS"/>
              </w:rPr>
            </w:pPr>
            <w:r w:rsidRPr="009720F4">
              <w:rPr>
                <w:rFonts w:ascii="Arial" w:eastAsia="Calibri" w:hAnsi="Arial" w:cs="Arial"/>
                <w:b/>
                <w:color w:val="000000" w:themeColor="text1"/>
                <w:lang w:val="sr-Cyrl-RS"/>
              </w:rPr>
              <w:t>Посматра</w:t>
            </w:r>
            <w:r w:rsidR="00E06905" w:rsidRPr="009720F4">
              <w:rPr>
                <w:rFonts w:ascii="Arial" w:eastAsia="Calibri" w:hAnsi="Arial" w:cs="Arial"/>
                <w:b/>
                <w:color w:val="000000" w:themeColor="text1"/>
                <w:lang w:val="sr-Cyrl-RS"/>
              </w:rPr>
              <w:t xml:space="preserve"> </w:t>
            </w:r>
            <w:r w:rsidR="00E06905" w:rsidRPr="009720F4">
              <w:rPr>
                <w:rFonts w:ascii="Arial" w:eastAsia="Calibri" w:hAnsi="Arial" w:cs="Arial"/>
                <w:color w:val="000000" w:themeColor="text1"/>
                <w:lang w:val="sr-Cyrl-RS"/>
              </w:rPr>
              <w:t>цртеже.</w:t>
            </w:r>
          </w:p>
          <w:p w14:paraId="158B8B48" w14:textId="77777777" w:rsidR="009720F4" w:rsidRDefault="007479AC" w:rsidP="009720F4">
            <w:pPr>
              <w:pStyle w:val="ListParagraph"/>
              <w:numPr>
                <w:ilvl w:val="0"/>
                <w:numId w:val="28"/>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Јавља се</w:t>
            </w:r>
            <w:r w:rsidRPr="009720F4">
              <w:rPr>
                <w:rFonts w:ascii="Arial" w:eastAsia="Calibri" w:hAnsi="Arial" w:cs="Arial"/>
                <w:bCs/>
                <w:color w:val="000000" w:themeColor="text1"/>
                <w:lang w:val="sr-Cyrl-RS"/>
              </w:rPr>
              <w:t>.</w:t>
            </w:r>
          </w:p>
          <w:p w14:paraId="43A29C4F" w14:textId="36B8A989" w:rsidR="009720F4" w:rsidRPr="009720F4" w:rsidRDefault="007479AC" w:rsidP="009720F4">
            <w:pPr>
              <w:pStyle w:val="ListParagraph"/>
              <w:numPr>
                <w:ilvl w:val="0"/>
                <w:numId w:val="28"/>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 xml:space="preserve">Одговара </w:t>
            </w:r>
            <w:r w:rsidRPr="009720F4">
              <w:rPr>
                <w:rFonts w:ascii="Arial" w:eastAsia="Calibri" w:hAnsi="Arial" w:cs="Arial"/>
                <w:color w:val="000000" w:themeColor="text1"/>
                <w:lang w:val="sr-Cyrl-RS"/>
              </w:rPr>
              <w:t>на питања.</w:t>
            </w:r>
          </w:p>
          <w:p w14:paraId="25F07B65" w14:textId="77777777" w:rsidR="009720F4" w:rsidRPr="009720F4" w:rsidRDefault="007479AC" w:rsidP="009720F4">
            <w:pPr>
              <w:pStyle w:val="ListParagraph"/>
              <w:numPr>
                <w:ilvl w:val="0"/>
                <w:numId w:val="28"/>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Упоређује</w:t>
            </w:r>
            <w:r w:rsidRPr="009720F4">
              <w:rPr>
                <w:rFonts w:ascii="Arial" w:eastAsia="Calibri" w:hAnsi="Arial" w:cs="Arial"/>
                <w:bCs/>
                <w:color w:val="000000" w:themeColor="text1"/>
                <w:lang w:val="sr-Cyrl-RS"/>
              </w:rPr>
              <w:t>.</w:t>
            </w:r>
          </w:p>
          <w:p w14:paraId="4F7BEA1A" w14:textId="62991611" w:rsidR="007479AC" w:rsidRPr="009720F4" w:rsidRDefault="007479AC" w:rsidP="009720F4">
            <w:pPr>
              <w:pStyle w:val="ListParagraph"/>
              <w:numPr>
                <w:ilvl w:val="0"/>
                <w:numId w:val="28"/>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Анализира</w:t>
            </w:r>
            <w:r w:rsidRPr="009720F4">
              <w:rPr>
                <w:rFonts w:ascii="Arial" w:eastAsia="Calibri" w:hAnsi="Arial" w:cs="Arial"/>
                <w:bCs/>
                <w:color w:val="000000" w:themeColor="text1"/>
                <w:lang w:val="sr-Cyrl-RS"/>
              </w:rPr>
              <w:t>.</w:t>
            </w:r>
          </w:p>
          <w:p w14:paraId="128B14AE" w14:textId="663569F7" w:rsidR="007479AC" w:rsidRPr="009720F4" w:rsidRDefault="007479AC" w:rsidP="009720F4">
            <w:pPr>
              <w:pStyle w:val="ListParagraph"/>
              <w:numPr>
                <w:ilvl w:val="0"/>
                <w:numId w:val="28"/>
              </w:numPr>
              <w:rPr>
                <w:rFonts w:ascii="Arial" w:eastAsia="Calibri" w:hAnsi="Arial" w:cs="Arial"/>
                <w:color w:val="000000" w:themeColor="text1"/>
                <w:lang w:val="sr-Cyrl-RS"/>
              </w:rPr>
            </w:pPr>
            <w:r w:rsidRPr="009720F4">
              <w:rPr>
                <w:rFonts w:ascii="Arial" w:eastAsia="Calibri" w:hAnsi="Arial" w:cs="Arial"/>
                <w:b/>
                <w:color w:val="000000" w:themeColor="text1"/>
                <w:lang w:val="sr-Cyrl-RS"/>
              </w:rPr>
              <w:t xml:space="preserve">Износи </w:t>
            </w:r>
            <w:r w:rsidRPr="009720F4">
              <w:rPr>
                <w:rFonts w:ascii="Arial" w:eastAsia="Calibri" w:hAnsi="Arial" w:cs="Arial"/>
                <w:b/>
                <w:bCs/>
                <w:color w:val="000000" w:themeColor="text1"/>
                <w:lang w:val="sr-Cyrl-RS"/>
              </w:rPr>
              <w:t>мишљење</w:t>
            </w:r>
            <w:r w:rsidRPr="009720F4">
              <w:rPr>
                <w:rFonts w:ascii="Arial" w:eastAsia="Calibri" w:hAnsi="Arial" w:cs="Arial"/>
                <w:color w:val="000000" w:themeColor="text1"/>
                <w:lang w:val="sr-Cyrl-RS"/>
              </w:rPr>
              <w:t>.</w:t>
            </w:r>
          </w:p>
          <w:p w14:paraId="06629A58" w14:textId="1954FE67" w:rsidR="00980E1C" w:rsidRPr="009720F4" w:rsidRDefault="00980E1C" w:rsidP="009720F4">
            <w:pPr>
              <w:pStyle w:val="ListParagraph"/>
              <w:numPr>
                <w:ilvl w:val="0"/>
                <w:numId w:val="28"/>
              </w:numPr>
              <w:rPr>
                <w:rFonts w:ascii="Arial" w:eastAsia="Calibri" w:hAnsi="Arial" w:cs="Arial"/>
                <w:color w:val="000000" w:themeColor="text1"/>
                <w:lang w:val="sr-Cyrl-RS"/>
              </w:rPr>
            </w:pPr>
            <w:r w:rsidRPr="009720F4">
              <w:rPr>
                <w:rFonts w:ascii="Arial" w:eastAsia="Calibri" w:hAnsi="Arial" w:cs="Arial"/>
                <w:b/>
                <w:color w:val="000000" w:themeColor="text1"/>
                <w:lang w:val="sr-Cyrl-RS"/>
              </w:rPr>
              <w:t>Повезује</w:t>
            </w:r>
            <w:r w:rsidRPr="009720F4">
              <w:rPr>
                <w:rFonts w:ascii="Arial" w:eastAsia="Calibri" w:hAnsi="Arial" w:cs="Arial"/>
                <w:color w:val="000000" w:themeColor="text1"/>
                <w:lang w:val="sr-Cyrl-RS"/>
              </w:rPr>
              <w:t xml:space="preserve"> знање са искуством. </w:t>
            </w:r>
          </w:p>
          <w:p w14:paraId="3FC567ED" w14:textId="56EEBEF5" w:rsidR="00980E1C" w:rsidRPr="009720F4" w:rsidRDefault="00980E1C" w:rsidP="0075588E">
            <w:pPr>
              <w:pStyle w:val="ListParagraph"/>
              <w:numPr>
                <w:ilvl w:val="0"/>
                <w:numId w:val="28"/>
              </w:numPr>
              <w:rPr>
                <w:rFonts w:ascii="Arial" w:eastAsia="Calibri" w:hAnsi="Arial" w:cs="Arial"/>
                <w:color w:val="000000" w:themeColor="text1"/>
                <w:lang w:val="sr-Cyrl-RS"/>
              </w:rPr>
            </w:pPr>
            <w:r w:rsidRPr="009720F4">
              <w:rPr>
                <w:rFonts w:ascii="Arial" w:eastAsia="Calibri" w:hAnsi="Arial" w:cs="Arial"/>
                <w:b/>
                <w:color w:val="000000" w:themeColor="text1"/>
                <w:lang w:val="sr-Cyrl-RS"/>
              </w:rPr>
              <w:t>Повезује</w:t>
            </w:r>
            <w:r w:rsidRPr="009720F4">
              <w:rPr>
                <w:rFonts w:ascii="Arial" w:eastAsia="Calibri" w:hAnsi="Arial" w:cs="Arial"/>
                <w:color w:val="000000" w:themeColor="text1"/>
                <w:lang w:val="sr-Cyrl-RS"/>
              </w:rPr>
              <w:t xml:space="preserve"> </w:t>
            </w:r>
            <w:r w:rsidRPr="009720F4">
              <w:rPr>
                <w:rFonts w:ascii="Arial" w:eastAsia="Calibri" w:hAnsi="Arial" w:cs="Arial"/>
                <w:b/>
                <w:bCs/>
                <w:color w:val="000000" w:themeColor="text1"/>
                <w:lang w:val="sr-Cyrl-RS"/>
              </w:rPr>
              <w:t>и</w:t>
            </w:r>
            <w:r w:rsidRPr="009720F4">
              <w:rPr>
                <w:rFonts w:ascii="Arial" w:eastAsia="Calibri" w:hAnsi="Arial" w:cs="Arial"/>
                <w:color w:val="000000" w:themeColor="text1"/>
                <w:lang w:val="sr-Cyrl-RS"/>
              </w:rPr>
              <w:t xml:space="preserve"> </w:t>
            </w:r>
            <w:r w:rsidRPr="009720F4">
              <w:rPr>
                <w:rFonts w:ascii="Arial" w:eastAsia="Calibri" w:hAnsi="Arial" w:cs="Arial"/>
                <w:b/>
                <w:color w:val="000000" w:themeColor="text1"/>
                <w:lang w:val="sr-Cyrl-RS"/>
              </w:rPr>
              <w:t>упоређује</w:t>
            </w:r>
            <w:r w:rsidRPr="009720F4">
              <w:rPr>
                <w:rFonts w:ascii="Arial" w:eastAsia="Calibri" w:hAnsi="Arial" w:cs="Arial"/>
                <w:color w:val="000000" w:themeColor="text1"/>
                <w:lang w:val="sr-Cyrl-RS"/>
              </w:rPr>
              <w:t xml:space="preserve"> </w:t>
            </w:r>
            <w:r w:rsidR="009720F4">
              <w:rPr>
                <w:rFonts w:ascii="Arial" w:eastAsia="Calibri" w:hAnsi="Arial" w:cs="Arial"/>
                <w:color w:val="000000" w:themeColor="text1"/>
                <w:lang w:val="sr-Cyrl-RS"/>
              </w:rPr>
              <w:t xml:space="preserve">знања </w:t>
            </w:r>
            <w:r w:rsidRPr="009720F4">
              <w:rPr>
                <w:rFonts w:ascii="Arial" w:eastAsia="Calibri" w:hAnsi="Arial" w:cs="Arial"/>
                <w:color w:val="000000" w:themeColor="text1"/>
                <w:lang w:val="sr-Cyrl-RS"/>
              </w:rPr>
              <w:t>са</w:t>
            </w:r>
            <w:r w:rsidRPr="009720F4">
              <w:rPr>
                <w:rFonts w:ascii="Arial" w:eastAsia="Calibri" w:hAnsi="Arial" w:cs="Arial"/>
                <w:b/>
                <w:color w:val="000000" w:themeColor="text1"/>
                <w:lang w:val="sr-Cyrl-RS"/>
              </w:rPr>
              <w:t xml:space="preserve"> </w:t>
            </w:r>
            <w:r w:rsidRPr="009720F4">
              <w:rPr>
                <w:rFonts w:ascii="Arial" w:eastAsia="Calibri" w:hAnsi="Arial" w:cs="Arial"/>
                <w:color w:val="000000" w:themeColor="text1"/>
                <w:lang w:val="sr-Cyrl-RS"/>
              </w:rPr>
              <w:t xml:space="preserve">садржајима </w:t>
            </w:r>
            <w:r w:rsidR="009720F4">
              <w:rPr>
                <w:rFonts w:ascii="Arial" w:eastAsia="Calibri" w:hAnsi="Arial" w:cs="Arial"/>
                <w:color w:val="000000" w:themeColor="text1"/>
                <w:lang w:val="sr-Cyrl-RS"/>
              </w:rPr>
              <w:t xml:space="preserve">из </w:t>
            </w:r>
            <w:r w:rsidRPr="009720F4">
              <w:rPr>
                <w:rFonts w:ascii="Arial" w:eastAsia="Calibri" w:hAnsi="Arial" w:cs="Arial"/>
                <w:color w:val="000000" w:themeColor="text1"/>
                <w:lang w:val="sr-Cyrl-RS"/>
              </w:rPr>
              <w:t>других наставних предмета.</w:t>
            </w:r>
          </w:p>
          <w:p w14:paraId="487D5DE8" w14:textId="6D1CFDD6" w:rsidR="00175A45" w:rsidRPr="009720F4" w:rsidRDefault="0012299A" w:rsidP="009720F4">
            <w:pPr>
              <w:pStyle w:val="ListParagraph"/>
              <w:numPr>
                <w:ilvl w:val="0"/>
                <w:numId w:val="28"/>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А</w:t>
            </w:r>
            <w:r w:rsidR="00175A45" w:rsidRPr="009720F4">
              <w:rPr>
                <w:rFonts w:ascii="Arial" w:eastAsia="Calibri" w:hAnsi="Arial" w:cs="Arial"/>
                <w:b/>
                <w:color w:val="000000" w:themeColor="text1"/>
                <w:lang w:val="sr-Cyrl-RS"/>
              </w:rPr>
              <w:t>ктивно</w:t>
            </w:r>
            <w:r w:rsidR="002825F8" w:rsidRPr="009720F4">
              <w:rPr>
                <w:rFonts w:ascii="Arial" w:eastAsia="Calibri" w:hAnsi="Arial" w:cs="Arial"/>
                <w:b/>
                <w:color w:val="000000" w:themeColor="text1"/>
                <w:lang w:val="sr-Latn-RS"/>
              </w:rPr>
              <w:t xml:space="preserve"> слуша</w:t>
            </w:r>
            <w:r w:rsidRPr="009720F4">
              <w:rPr>
                <w:rFonts w:ascii="Arial" w:eastAsia="Calibri" w:hAnsi="Arial" w:cs="Arial"/>
                <w:bCs/>
                <w:color w:val="000000" w:themeColor="text1"/>
                <w:lang w:val="sr-Cyrl-RS"/>
              </w:rPr>
              <w:t>.</w:t>
            </w:r>
          </w:p>
          <w:p w14:paraId="2151C6B5" w14:textId="7F659473" w:rsidR="009720F4" w:rsidRPr="009720F4" w:rsidRDefault="009720F4" w:rsidP="009720F4">
            <w:pPr>
              <w:pStyle w:val="ListParagraph"/>
              <w:numPr>
                <w:ilvl w:val="0"/>
                <w:numId w:val="28"/>
              </w:numPr>
              <w:rPr>
                <w:rFonts w:ascii="Arial" w:eastAsia="Calibri" w:hAnsi="Arial" w:cs="Arial"/>
                <w:b/>
                <w:color w:val="000000" w:themeColor="text1"/>
                <w:lang w:val="sr-Cyrl-RS"/>
              </w:rPr>
            </w:pPr>
            <w:r>
              <w:rPr>
                <w:rFonts w:ascii="Arial" w:eastAsia="Calibri" w:hAnsi="Arial" w:cs="Arial"/>
                <w:b/>
                <w:color w:val="000000" w:themeColor="text1"/>
                <w:lang w:val="sr-Cyrl-RS"/>
              </w:rPr>
              <w:t xml:space="preserve">Преписује </w:t>
            </w:r>
            <w:r w:rsidRPr="009720F4">
              <w:rPr>
                <w:rFonts w:ascii="Arial" w:eastAsia="Calibri" w:hAnsi="Arial" w:cs="Arial"/>
                <w:bCs/>
                <w:color w:val="000000" w:themeColor="text1"/>
                <w:lang w:val="sr-Cyrl-RS"/>
              </w:rPr>
              <w:t>наслов са табле у свеску.</w:t>
            </w:r>
          </w:p>
          <w:p w14:paraId="4CE4B31D" w14:textId="77777777" w:rsidR="00175A45" w:rsidRPr="009720F4" w:rsidRDefault="00175A45" w:rsidP="006F2333">
            <w:pPr>
              <w:ind w:left="-1"/>
              <w:rPr>
                <w:rFonts w:ascii="Arial" w:eastAsia="Calibri" w:hAnsi="Arial" w:cs="Arial"/>
                <w:b/>
                <w:color w:val="000000" w:themeColor="text1"/>
                <w:lang w:val="sr-Cyrl-RS"/>
              </w:rPr>
            </w:pPr>
          </w:p>
          <w:p w14:paraId="7CB83852" w14:textId="77777777" w:rsidR="00175A45" w:rsidRPr="009720F4" w:rsidRDefault="00175A45" w:rsidP="006F2333">
            <w:pPr>
              <w:rPr>
                <w:rFonts w:ascii="Arial" w:hAnsi="Arial" w:cs="Arial"/>
                <w:color w:val="FF0000"/>
                <w:lang w:val="sr-Cyrl-RS"/>
              </w:rPr>
            </w:pPr>
          </w:p>
        </w:tc>
      </w:tr>
      <w:tr w:rsidR="00686810" w:rsidRPr="00686810" w14:paraId="1B169407" w14:textId="77777777" w:rsidTr="00931F1F">
        <w:trPr>
          <w:cantSplit/>
          <w:trHeight w:val="2024"/>
        </w:trPr>
        <w:tc>
          <w:tcPr>
            <w:tcW w:w="1074" w:type="dxa"/>
            <w:textDirection w:val="btLr"/>
            <w:vAlign w:val="center"/>
          </w:tcPr>
          <w:p w14:paraId="6B9BAEC7" w14:textId="7CA522CF" w:rsidR="00175A45" w:rsidRPr="00EB69E3" w:rsidRDefault="00175A45" w:rsidP="00175A45">
            <w:pPr>
              <w:ind w:left="113" w:right="113"/>
              <w:jc w:val="center"/>
              <w:rPr>
                <w:rFonts w:ascii="Arial" w:hAnsi="Arial" w:cs="Arial"/>
                <w:color w:val="000000" w:themeColor="text1"/>
                <w:sz w:val="24"/>
                <w:szCs w:val="24"/>
                <w:lang w:val="sr-Cyrl-RS"/>
              </w:rPr>
            </w:pPr>
            <w:r w:rsidRPr="00EB69E3">
              <w:rPr>
                <w:rFonts w:ascii="Arial" w:hAnsi="Arial" w:cs="Arial"/>
                <w:color w:val="000000" w:themeColor="text1"/>
                <w:sz w:val="24"/>
                <w:szCs w:val="24"/>
                <w:lang w:val="sr-Cyrl-RS"/>
              </w:rPr>
              <w:lastRenderedPageBreak/>
              <w:t>Главни део</w:t>
            </w:r>
          </w:p>
          <w:p w14:paraId="4E8CF7A3" w14:textId="435B97B6" w:rsidR="00175A45" w:rsidRPr="00686810" w:rsidRDefault="00175A45" w:rsidP="00AB7541">
            <w:pPr>
              <w:ind w:left="-1" w:right="113"/>
              <w:jc w:val="center"/>
              <w:rPr>
                <w:rFonts w:ascii="Arial" w:eastAsia="Calibri" w:hAnsi="Arial" w:cs="Arial"/>
                <w:color w:val="FF0000"/>
                <w:sz w:val="24"/>
                <w:szCs w:val="24"/>
                <w:lang w:val="sr-Cyrl-RS"/>
              </w:rPr>
            </w:pPr>
            <w:r w:rsidRPr="00EB69E3">
              <w:rPr>
                <w:rFonts w:ascii="Arial" w:hAnsi="Arial" w:cs="Arial"/>
                <w:b/>
                <w:color w:val="000000" w:themeColor="text1"/>
                <w:sz w:val="24"/>
                <w:szCs w:val="24"/>
                <w:lang w:val="sr-Latn-RS"/>
              </w:rPr>
              <w:t>(</w:t>
            </w:r>
            <w:r w:rsidR="00457C72">
              <w:rPr>
                <w:rFonts w:ascii="Arial" w:hAnsi="Arial" w:cs="Arial"/>
                <w:b/>
                <w:color w:val="000000" w:themeColor="text1"/>
                <w:sz w:val="24"/>
                <w:szCs w:val="24"/>
                <w:lang w:val="sr-Cyrl-RS"/>
              </w:rPr>
              <w:t>30</w:t>
            </w:r>
            <w:r w:rsidR="00034012" w:rsidRPr="00EB69E3">
              <w:rPr>
                <w:rFonts w:ascii="Arial" w:hAnsi="Arial" w:cs="Arial"/>
                <w:b/>
                <w:color w:val="000000" w:themeColor="text1"/>
                <w:sz w:val="24"/>
                <w:szCs w:val="24"/>
                <w:lang w:val="sr-Cyrl-RS"/>
              </w:rPr>
              <w:t xml:space="preserve"> </w:t>
            </w:r>
            <w:r w:rsidRPr="00EB69E3">
              <w:rPr>
                <w:rFonts w:ascii="Arial" w:hAnsi="Arial" w:cs="Arial"/>
                <w:b/>
                <w:color w:val="000000" w:themeColor="text1"/>
                <w:sz w:val="24"/>
                <w:szCs w:val="24"/>
                <w:lang w:val="sr-Latn-RS"/>
              </w:rPr>
              <w:t>минута)</w:t>
            </w:r>
          </w:p>
        </w:tc>
        <w:tc>
          <w:tcPr>
            <w:tcW w:w="4069" w:type="dxa"/>
            <w:gridSpan w:val="2"/>
          </w:tcPr>
          <w:p w14:paraId="375E6D95" w14:textId="77777777" w:rsidR="009720F4" w:rsidRPr="009720F4" w:rsidRDefault="0046228C" w:rsidP="0075358D">
            <w:pPr>
              <w:pStyle w:val="ListParagraph"/>
              <w:numPr>
                <w:ilvl w:val="0"/>
                <w:numId w:val="24"/>
              </w:numPr>
              <w:rPr>
                <w:rFonts w:ascii="Arial" w:eastAsia="Calibri" w:hAnsi="Arial" w:cs="Arial"/>
                <w:b/>
                <w:color w:val="FF0000"/>
                <w:lang w:val="sr-Cyrl-RS"/>
              </w:rPr>
            </w:pPr>
            <w:r w:rsidRPr="009720F4">
              <w:rPr>
                <w:rFonts w:ascii="Arial" w:eastAsia="Calibri" w:hAnsi="Arial" w:cs="Arial"/>
                <w:b/>
                <w:color w:val="000000" w:themeColor="text1"/>
                <w:lang w:val="sr-Cyrl-RS"/>
              </w:rPr>
              <w:t>Објашњава</w:t>
            </w:r>
            <w:r w:rsidRPr="009720F4">
              <w:rPr>
                <w:rFonts w:ascii="Arial" w:eastAsia="Calibri" w:hAnsi="Arial" w:cs="Arial"/>
                <w:bCs/>
                <w:color w:val="000000" w:themeColor="text1"/>
                <w:lang w:val="sr-Cyrl-RS"/>
              </w:rPr>
              <w:t>:</w:t>
            </w:r>
          </w:p>
          <w:p w14:paraId="1D419E8E" w14:textId="77777777" w:rsidR="00C4374E" w:rsidRDefault="009720F4" w:rsidP="00C4374E">
            <w:pPr>
              <w:ind w:left="357" w:hanging="357"/>
              <w:rPr>
                <w:rFonts w:ascii="Arial" w:eastAsia="Calibri" w:hAnsi="Arial" w:cs="Arial"/>
                <w:i/>
                <w:lang w:val="sr-Cyrl-RS"/>
              </w:rPr>
            </w:pPr>
            <w:r w:rsidRPr="009720F4">
              <w:rPr>
                <w:rFonts w:ascii="Arial" w:hAnsi="Arial" w:cs="Arial"/>
                <w:bCs/>
                <w:i/>
                <w:iCs/>
                <w:color w:val="000000" w:themeColor="text1"/>
                <w:lang w:val="sr-Cyrl-RS"/>
              </w:rPr>
              <w:t>–</w:t>
            </w:r>
            <w:r w:rsidRPr="009720F4">
              <w:rPr>
                <w:rFonts w:ascii="Arial" w:hAnsi="Arial" w:cs="Arial"/>
                <w:bCs/>
                <w:i/>
                <w:iCs/>
                <w:color w:val="000000" w:themeColor="text1"/>
                <w:lang w:val="sr-Cyrl-RS"/>
              </w:rPr>
              <w:t xml:space="preserve"> </w:t>
            </w:r>
            <w:r w:rsidR="00822090" w:rsidRPr="009720F4">
              <w:rPr>
                <w:rFonts w:ascii="Arial" w:eastAsia="Calibri" w:hAnsi="Arial" w:cs="Arial"/>
                <w:bCs/>
                <w:i/>
                <w:lang w:val="sr-Cyrl-RS"/>
              </w:rPr>
              <w:t>Цртеж</w:t>
            </w:r>
            <w:r w:rsidR="00822090" w:rsidRPr="009720F4">
              <w:rPr>
                <w:rFonts w:ascii="Arial" w:eastAsia="Calibri" w:hAnsi="Arial" w:cs="Arial"/>
                <w:i/>
                <w:color w:val="0070C0"/>
                <w:lang w:val="sr-Cyrl-RS"/>
              </w:rPr>
              <w:t xml:space="preserve"> </w:t>
            </w:r>
            <w:r w:rsidR="00822090" w:rsidRPr="009720F4">
              <w:rPr>
                <w:rFonts w:ascii="Arial" w:eastAsia="Calibri" w:hAnsi="Arial" w:cs="Arial"/>
                <w:i/>
                <w:lang w:val="sr-Cyrl-RS"/>
              </w:rPr>
              <w:t>је начин ликовног изражавања</w:t>
            </w:r>
            <w:r w:rsidR="00C4374E">
              <w:rPr>
                <w:rFonts w:ascii="Arial" w:eastAsia="Calibri" w:hAnsi="Arial" w:cs="Arial"/>
                <w:i/>
                <w:lang w:val="sr-Cyrl-RS"/>
              </w:rPr>
              <w:t>. Он</w:t>
            </w:r>
            <w:r w:rsidR="00822090" w:rsidRPr="009720F4">
              <w:rPr>
                <w:rFonts w:ascii="Arial" w:eastAsia="Calibri" w:hAnsi="Arial" w:cs="Arial"/>
                <w:i/>
                <w:lang w:val="sr-Cyrl-RS"/>
              </w:rPr>
              <w:t xml:space="preserve"> може да представља</w:t>
            </w:r>
            <w:r>
              <w:rPr>
                <w:rFonts w:ascii="Arial" w:eastAsia="Calibri" w:hAnsi="Arial" w:cs="Arial"/>
                <w:i/>
                <w:lang w:val="sr-Cyrl-RS"/>
              </w:rPr>
              <w:t xml:space="preserve"> </w:t>
            </w:r>
            <w:r w:rsidR="00822090" w:rsidRPr="009720F4">
              <w:rPr>
                <w:rFonts w:ascii="Arial" w:eastAsia="Calibri" w:hAnsi="Arial" w:cs="Arial"/>
                <w:i/>
                <w:lang w:val="sr-Cyrl-RS"/>
              </w:rPr>
              <w:t>почетак ка осмишљавању неког уметничког дела, а може да буде и завршено ликовно дело. За изражавање својих идеја, осећања и доживљаја уметници, архитекте али и деца</w:t>
            </w:r>
            <w:r w:rsidR="00C4374E" w:rsidRPr="009720F4">
              <w:rPr>
                <w:rFonts w:ascii="Arial" w:eastAsia="Calibri" w:hAnsi="Arial" w:cs="Arial"/>
                <w:i/>
                <w:lang w:val="sr-Cyrl-RS"/>
              </w:rPr>
              <w:t xml:space="preserve"> </w:t>
            </w:r>
            <w:r w:rsidR="00C4374E" w:rsidRPr="009720F4">
              <w:rPr>
                <w:rFonts w:ascii="Arial" w:eastAsia="Calibri" w:hAnsi="Arial" w:cs="Arial"/>
                <w:i/>
                <w:lang w:val="sr-Cyrl-RS"/>
              </w:rPr>
              <w:t>користе</w:t>
            </w:r>
            <w:r w:rsidR="00C4374E" w:rsidRPr="009720F4">
              <w:rPr>
                <w:rFonts w:ascii="Arial" w:eastAsia="Calibri" w:hAnsi="Arial" w:cs="Arial"/>
                <w:i/>
                <w:lang w:val="sr-Cyrl-RS"/>
              </w:rPr>
              <w:t xml:space="preserve"> </w:t>
            </w:r>
            <w:r w:rsidR="00C4374E" w:rsidRPr="009720F4">
              <w:rPr>
                <w:rFonts w:ascii="Arial" w:eastAsia="Calibri" w:hAnsi="Arial" w:cs="Arial"/>
                <w:i/>
                <w:lang w:val="sr-Cyrl-RS"/>
              </w:rPr>
              <w:t>цртеж</w:t>
            </w:r>
            <w:r w:rsidR="00822090" w:rsidRPr="009720F4">
              <w:rPr>
                <w:rFonts w:ascii="Arial" w:eastAsia="Calibri" w:hAnsi="Arial" w:cs="Arial"/>
                <w:i/>
                <w:lang w:val="sr-Cyrl-RS"/>
              </w:rPr>
              <w:t xml:space="preserve">. На основу тога разликујемо </w:t>
            </w:r>
            <w:r w:rsidR="00822090" w:rsidRPr="00C4374E">
              <w:rPr>
                <w:rFonts w:ascii="Arial" w:eastAsia="Calibri" w:hAnsi="Arial" w:cs="Arial"/>
                <w:bCs/>
                <w:i/>
                <w:lang w:val="sr-Cyrl-RS"/>
              </w:rPr>
              <w:t>де</w:t>
            </w:r>
            <w:r w:rsidR="00C4374E" w:rsidRPr="00C4374E">
              <w:rPr>
                <w:rFonts w:ascii="Arial" w:eastAsia="Calibri" w:hAnsi="Arial" w:cs="Arial"/>
                <w:bCs/>
                <w:i/>
                <w:lang w:val="sr-Cyrl-RS"/>
              </w:rPr>
              <w:t>ч</w:t>
            </w:r>
            <w:r w:rsidR="00822090" w:rsidRPr="00C4374E">
              <w:rPr>
                <w:rFonts w:ascii="Arial" w:eastAsia="Calibri" w:hAnsi="Arial" w:cs="Arial"/>
                <w:bCs/>
                <w:i/>
                <w:lang w:val="sr-Cyrl-RS"/>
              </w:rPr>
              <w:t>ји, уметнички, технички</w:t>
            </w:r>
            <w:r w:rsidR="00822090" w:rsidRPr="009720F4">
              <w:rPr>
                <w:rFonts w:ascii="Arial" w:eastAsia="Calibri" w:hAnsi="Arial" w:cs="Arial"/>
                <w:i/>
                <w:lang w:val="sr-Cyrl-RS"/>
              </w:rPr>
              <w:t xml:space="preserve"> и друге врсте цртежа.</w:t>
            </w:r>
          </w:p>
          <w:p w14:paraId="1C46D788" w14:textId="50E93275" w:rsidR="00822090" w:rsidRPr="00C4374E" w:rsidRDefault="00822090" w:rsidP="00C4374E">
            <w:pPr>
              <w:ind w:left="357" w:hanging="357"/>
              <w:rPr>
                <w:rFonts w:ascii="Arial" w:eastAsia="Calibri" w:hAnsi="Arial" w:cs="Arial"/>
                <w:b/>
                <w:color w:val="FF0000"/>
                <w:lang w:val="sr-Cyrl-RS"/>
              </w:rPr>
            </w:pPr>
            <w:r w:rsidRPr="00C4374E">
              <w:rPr>
                <w:rFonts w:ascii="Arial" w:eastAsia="Calibri" w:hAnsi="Arial" w:cs="Arial"/>
                <w:bCs/>
                <w:i/>
                <w:lang w:val="sr-Cyrl-RS"/>
              </w:rPr>
              <w:t>Дечији цртеж</w:t>
            </w:r>
            <w:r w:rsidRPr="00C4374E">
              <w:rPr>
                <w:rFonts w:ascii="Arial" w:eastAsia="Calibri" w:hAnsi="Arial" w:cs="Arial"/>
                <w:i/>
                <w:lang w:val="sr-Cyrl-RS"/>
              </w:rPr>
              <w:t xml:space="preserve"> је врста цртежа у коме деца помоћу линија изражавају осећања или представљају облике и појаве на начин који одговара њиховом узрасту. У зависности од узраста детета, прецизност у начину цртања линија се разликује, као и сам изглед и употреба одређене врсте линија.</w:t>
            </w:r>
          </w:p>
          <w:p w14:paraId="2588B217" w14:textId="0F1BDA10" w:rsidR="0075358D" w:rsidRPr="009720F4" w:rsidRDefault="0075358D" w:rsidP="0075358D">
            <w:pPr>
              <w:pStyle w:val="ListParagraph"/>
              <w:numPr>
                <w:ilvl w:val="0"/>
                <w:numId w:val="24"/>
              </w:numPr>
              <w:rPr>
                <w:rFonts w:ascii="Arial" w:eastAsia="Calibri" w:hAnsi="Arial" w:cs="Arial"/>
                <w:b/>
                <w:lang w:val="sr-Cyrl-RS"/>
              </w:rPr>
            </w:pPr>
            <w:r w:rsidRPr="009720F4">
              <w:rPr>
                <w:rFonts w:ascii="Arial" w:eastAsia="Calibri" w:hAnsi="Arial" w:cs="Arial"/>
                <w:b/>
                <w:lang w:val="sr-Cyrl-RS"/>
              </w:rPr>
              <w:t xml:space="preserve">Упућује </w:t>
            </w:r>
            <w:r w:rsidR="00822090" w:rsidRPr="009720F4">
              <w:rPr>
                <w:rFonts w:ascii="Arial" w:eastAsia="Calibri" w:hAnsi="Arial" w:cs="Arial"/>
                <w:lang w:val="sr-Cyrl-RS"/>
              </w:rPr>
              <w:t>на примере са 53</w:t>
            </w:r>
            <w:r w:rsidRPr="009720F4">
              <w:rPr>
                <w:rFonts w:ascii="Arial" w:eastAsia="Calibri" w:hAnsi="Arial" w:cs="Arial"/>
                <w:lang w:val="sr-Cyrl-RS"/>
              </w:rPr>
              <w:t>. стране из уџбеника.</w:t>
            </w:r>
          </w:p>
          <w:p w14:paraId="224832D9" w14:textId="77777777" w:rsidR="00C4374E" w:rsidRPr="00C4374E" w:rsidRDefault="00822090" w:rsidP="0075358D">
            <w:pPr>
              <w:pStyle w:val="ListParagraph"/>
              <w:numPr>
                <w:ilvl w:val="0"/>
                <w:numId w:val="24"/>
              </w:numPr>
              <w:rPr>
                <w:rFonts w:ascii="Arial" w:eastAsia="Calibri" w:hAnsi="Arial" w:cs="Arial"/>
                <w:b/>
                <w:lang w:val="sr-Cyrl-RS"/>
              </w:rPr>
            </w:pPr>
            <w:r w:rsidRPr="009720F4">
              <w:rPr>
                <w:rFonts w:ascii="Arial" w:eastAsia="Calibri" w:hAnsi="Arial" w:cs="Arial"/>
                <w:b/>
                <w:lang w:val="sr-Cyrl-RS"/>
              </w:rPr>
              <w:t>Постаља питања</w:t>
            </w:r>
            <w:r w:rsidRPr="00C4374E">
              <w:rPr>
                <w:rFonts w:ascii="Arial" w:eastAsia="Calibri" w:hAnsi="Arial" w:cs="Arial"/>
                <w:bCs/>
                <w:lang w:val="sr-Cyrl-RS"/>
              </w:rPr>
              <w:t>:</w:t>
            </w:r>
          </w:p>
          <w:p w14:paraId="5E3AB83D" w14:textId="01557163" w:rsidR="00822090" w:rsidRPr="00C4374E" w:rsidRDefault="00C4374E" w:rsidP="00C4374E">
            <w:pPr>
              <w:ind w:left="357" w:hanging="357"/>
              <w:rPr>
                <w:rFonts w:ascii="Arial" w:eastAsia="Calibri" w:hAnsi="Arial" w:cs="Arial"/>
                <w:b/>
                <w:lang w:val="sr-Cyrl-RS"/>
              </w:rPr>
            </w:pPr>
            <w:r w:rsidRPr="00C4374E">
              <w:rPr>
                <w:rFonts w:ascii="Arial" w:hAnsi="Arial" w:cs="Arial"/>
                <w:bCs/>
                <w:i/>
                <w:iCs/>
                <w:color w:val="000000" w:themeColor="text1"/>
                <w:lang w:val="sr-Cyrl-RS"/>
              </w:rPr>
              <w:t>–</w:t>
            </w:r>
            <w:r w:rsidRPr="00C4374E">
              <w:rPr>
                <w:rFonts w:ascii="Arial" w:hAnsi="Arial" w:cs="Arial"/>
                <w:bCs/>
                <w:i/>
                <w:iCs/>
                <w:color w:val="000000" w:themeColor="text1"/>
                <w:lang w:val="sr-Cyrl-RS"/>
              </w:rPr>
              <w:t xml:space="preserve"> </w:t>
            </w:r>
            <w:r w:rsidR="00C51A2F" w:rsidRPr="00C4374E">
              <w:rPr>
                <w:rFonts w:ascii="Arial" w:eastAsia="Calibri" w:hAnsi="Arial" w:cs="Arial"/>
                <w:i/>
                <w:lang w:val="sr-Cyrl-RS"/>
              </w:rPr>
              <w:t>Посматрај дечје цртеже. По</w:t>
            </w:r>
            <w:r w:rsidR="00822090" w:rsidRPr="00C4374E">
              <w:rPr>
                <w:rFonts w:ascii="Arial" w:eastAsia="Calibri" w:hAnsi="Arial" w:cs="Arial"/>
                <w:i/>
                <w:lang w:val="sr-Cyrl-RS"/>
              </w:rPr>
              <w:t xml:space="preserve"> чему се </w:t>
            </w:r>
            <w:r w:rsidR="00C51A2F" w:rsidRPr="00C4374E">
              <w:rPr>
                <w:rFonts w:ascii="Arial" w:eastAsia="Calibri" w:hAnsi="Arial" w:cs="Arial"/>
                <w:i/>
                <w:lang w:val="sr-Cyrl-RS"/>
              </w:rPr>
              <w:t xml:space="preserve">они </w:t>
            </w:r>
            <w:r w:rsidR="00822090" w:rsidRPr="00C4374E">
              <w:rPr>
                <w:rFonts w:ascii="Arial" w:eastAsia="Calibri" w:hAnsi="Arial" w:cs="Arial"/>
                <w:i/>
                <w:lang w:val="sr-Cyrl-RS"/>
              </w:rPr>
              <w:t xml:space="preserve">разликују? Шта је нацрталоо дете које је први разред? Шта је необично на том цртежу? Шта је нацртао ученик који је као ви </w:t>
            </w:r>
            <w:r>
              <w:rPr>
                <w:rFonts w:ascii="Arial" w:eastAsia="Calibri" w:hAnsi="Arial" w:cs="Arial"/>
                <w:i/>
                <w:lang w:val="sr-Cyrl-RS"/>
              </w:rPr>
              <w:t>пети</w:t>
            </w:r>
            <w:r w:rsidR="00822090" w:rsidRPr="00C4374E">
              <w:rPr>
                <w:rFonts w:ascii="Arial" w:eastAsia="Calibri" w:hAnsi="Arial" w:cs="Arial"/>
                <w:i/>
                <w:lang w:val="sr-Cyrl-RS"/>
              </w:rPr>
              <w:t xml:space="preserve"> разред? Шта има његова ку</w:t>
            </w:r>
            <w:r w:rsidR="0070471F" w:rsidRPr="00C4374E">
              <w:rPr>
                <w:rFonts w:ascii="Arial" w:eastAsia="Calibri" w:hAnsi="Arial" w:cs="Arial"/>
                <w:i/>
                <w:lang w:val="sr-Cyrl-RS"/>
              </w:rPr>
              <w:t>ћа што нема кућа ученика који ј</w:t>
            </w:r>
            <w:r w:rsidR="00822090" w:rsidRPr="00C4374E">
              <w:rPr>
                <w:rFonts w:ascii="Arial" w:eastAsia="Calibri" w:hAnsi="Arial" w:cs="Arial"/>
                <w:i/>
                <w:lang w:val="sr-Cyrl-RS"/>
              </w:rPr>
              <w:t>е</w:t>
            </w:r>
            <w:r w:rsidR="0070471F" w:rsidRPr="00C4374E">
              <w:rPr>
                <w:rFonts w:ascii="Arial" w:eastAsia="Calibri" w:hAnsi="Arial" w:cs="Arial"/>
                <w:i/>
                <w:lang w:val="sr-Cyrl-RS"/>
              </w:rPr>
              <w:t xml:space="preserve"> </w:t>
            </w:r>
            <w:r w:rsidR="00822090" w:rsidRPr="00C4374E">
              <w:rPr>
                <w:rFonts w:ascii="Arial" w:eastAsia="Calibri" w:hAnsi="Arial" w:cs="Arial"/>
                <w:i/>
                <w:lang w:val="sr-Cyrl-RS"/>
              </w:rPr>
              <w:t xml:space="preserve">први разред? Шта је нацртао ученик који је </w:t>
            </w:r>
            <w:r>
              <w:rPr>
                <w:rFonts w:ascii="Arial" w:eastAsia="Calibri" w:hAnsi="Arial" w:cs="Arial"/>
                <w:i/>
                <w:lang w:val="sr-Cyrl-RS"/>
              </w:rPr>
              <w:t>осми</w:t>
            </w:r>
            <w:r w:rsidR="00822090" w:rsidRPr="00C4374E">
              <w:rPr>
                <w:rFonts w:ascii="Arial" w:eastAsia="Calibri" w:hAnsi="Arial" w:cs="Arial"/>
                <w:i/>
                <w:lang w:val="sr-Cyrl-RS"/>
              </w:rPr>
              <w:t xml:space="preserve"> разред? Какав утисак остављају на тебе ови радови</w:t>
            </w:r>
            <w:r w:rsidR="00C51A2F" w:rsidRPr="00C4374E">
              <w:rPr>
                <w:rFonts w:ascii="Arial" w:eastAsia="Calibri" w:hAnsi="Arial" w:cs="Arial"/>
                <w:i/>
                <w:lang w:val="sr-Cyrl-RS"/>
              </w:rPr>
              <w:t xml:space="preserve">? </w:t>
            </w:r>
            <w:r>
              <w:rPr>
                <w:rFonts w:ascii="Arial" w:eastAsia="Calibri" w:hAnsi="Arial" w:cs="Arial"/>
                <w:i/>
                <w:lang w:val="sr-Cyrl-RS"/>
              </w:rPr>
              <w:t>К</w:t>
            </w:r>
            <w:r w:rsidR="00C51A2F" w:rsidRPr="00C4374E">
              <w:rPr>
                <w:rFonts w:ascii="Arial" w:eastAsia="Calibri" w:hAnsi="Arial" w:cs="Arial"/>
                <w:i/>
                <w:lang w:val="sr-Cyrl-RS"/>
              </w:rPr>
              <w:t>акве су линије нацртане на овим радовима? Како су нацртане текстуре помоћу линија? Да ли неки цртежи преносе неке</w:t>
            </w:r>
            <w:r w:rsidR="00822090" w:rsidRPr="00C4374E">
              <w:rPr>
                <w:rFonts w:ascii="Arial" w:eastAsia="Calibri" w:hAnsi="Arial" w:cs="Arial"/>
                <w:i/>
                <w:lang w:val="sr-Cyrl-RS"/>
              </w:rPr>
              <w:t xml:space="preserve"> </w:t>
            </w:r>
            <w:r w:rsidR="00C51A2F" w:rsidRPr="00C4374E">
              <w:rPr>
                <w:rFonts w:ascii="Arial" w:eastAsia="Calibri" w:hAnsi="Arial" w:cs="Arial"/>
                <w:i/>
                <w:lang w:val="sr-Cyrl-RS"/>
              </w:rPr>
              <w:t>поруке</w:t>
            </w:r>
            <w:r w:rsidR="00822090" w:rsidRPr="00C4374E">
              <w:rPr>
                <w:rFonts w:ascii="Arial" w:eastAsia="Calibri" w:hAnsi="Arial" w:cs="Arial"/>
                <w:i/>
                <w:lang w:val="sr-Cyrl-RS"/>
              </w:rPr>
              <w:t>?</w:t>
            </w:r>
          </w:p>
          <w:p w14:paraId="066C85F2" w14:textId="77777777" w:rsidR="00C4374E" w:rsidRPr="00C4374E" w:rsidRDefault="009D76A5" w:rsidP="009D76A5">
            <w:pPr>
              <w:pStyle w:val="ListParagraph"/>
              <w:numPr>
                <w:ilvl w:val="0"/>
                <w:numId w:val="24"/>
              </w:numPr>
              <w:rPr>
                <w:rFonts w:ascii="Arial" w:eastAsia="Calibri" w:hAnsi="Arial" w:cs="Arial"/>
                <w:lang w:val="sr-Cyrl-RS"/>
              </w:rPr>
            </w:pPr>
            <w:r w:rsidRPr="009720F4">
              <w:rPr>
                <w:rFonts w:ascii="Arial" w:eastAsia="Calibri" w:hAnsi="Arial" w:cs="Arial"/>
                <w:b/>
                <w:color w:val="000000" w:themeColor="text1"/>
                <w:lang w:val="sr-Cyrl-RS"/>
              </w:rPr>
              <w:t>Објашњава</w:t>
            </w:r>
            <w:r w:rsidRPr="00C4374E">
              <w:rPr>
                <w:rFonts w:ascii="Arial" w:eastAsia="Calibri" w:hAnsi="Arial" w:cs="Arial"/>
                <w:bCs/>
                <w:color w:val="000000" w:themeColor="text1"/>
                <w:lang w:val="sr-Cyrl-RS"/>
              </w:rPr>
              <w:t>:</w:t>
            </w:r>
            <w:r w:rsidRPr="009720F4">
              <w:rPr>
                <w:rFonts w:ascii="Arial" w:eastAsia="Calibri" w:hAnsi="Arial" w:cs="Arial"/>
                <w:b/>
                <w:color w:val="000000" w:themeColor="text1"/>
                <w:lang w:val="sr-Cyrl-RS"/>
              </w:rPr>
              <w:t xml:space="preserve"> </w:t>
            </w:r>
          </w:p>
          <w:p w14:paraId="3587FE40" w14:textId="75D4F94A" w:rsidR="009D76A5" w:rsidRPr="00C4374E" w:rsidRDefault="00C4374E" w:rsidP="00C4374E">
            <w:pPr>
              <w:ind w:left="357" w:hanging="357"/>
              <w:rPr>
                <w:rFonts w:ascii="Arial" w:eastAsia="Calibri" w:hAnsi="Arial" w:cs="Arial"/>
                <w:bCs/>
                <w:lang w:val="sr-Cyrl-RS"/>
              </w:rPr>
            </w:pPr>
            <w:r w:rsidRPr="00C4374E">
              <w:rPr>
                <w:rFonts w:ascii="Arial" w:hAnsi="Arial" w:cs="Arial"/>
                <w:bCs/>
                <w:i/>
                <w:iCs/>
                <w:color w:val="000000" w:themeColor="text1"/>
                <w:lang w:val="sr-Cyrl-RS"/>
              </w:rPr>
              <w:t>–</w:t>
            </w:r>
            <w:r w:rsidRPr="00C4374E">
              <w:rPr>
                <w:rFonts w:ascii="Arial" w:hAnsi="Arial" w:cs="Arial"/>
                <w:bCs/>
                <w:i/>
                <w:iCs/>
                <w:color w:val="000000" w:themeColor="text1"/>
                <w:lang w:val="sr-Cyrl-RS"/>
              </w:rPr>
              <w:t xml:space="preserve"> </w:t>
            </w:r>
            <w:r w:rsidR="009D76A5" w:rsidRPr="00C4374E">
              <w:rPr>
                <w:rFonts w:ascii="Arial" w:eastAsia="Calibri" w:hAnsi="Arial" w:cs="Arial"/>
                <w:bCs/>
                <w:i/>
                <w:lang w:val="sr-Cyrl-RS"/>
              </w:rPr>
              <w:t>Уметнички цртеж је цртеж који изводи уметник и он може бити: линеарни, цртеж у боји, скица и студија.</w:t>
            </w:r>
            <w:r w:rsidR="009D76A5" w:rsidRPr="00C4374E">
              <w:rPr>
                <w:rFonts w:ascii="Arial" w:eastAsia="Calibri" w:hAnsi="Arial" w:cs="Arial"/>
                <w:bCs/>
                <w:lang w:val="sr-Cyrl-RS"/>
              </w:rPr>
              <w:t xml:space="preserve"> </w:t>
            </w:r>
          </w:p>
          <w:p w14:paraId="7649D72F" w14:textId="47961743" w:rsidR="00E96743" w:rsidRPr="009720F4" w:rsidRDefault="009D76A5" w:rsidP="009D76A5">
            <w:pPr>
              <w:pStyle w:val="ListParagraph"/>
              <w:numPr>
                <w:ilvl w:val="0"/>
                <w:numId w:val="24"/>
              </w:numPr>
              <w:rPr>
                <w:rFonts w:ascii="Arial" w:eastAsia="Calibri" w:hAnsi="Arial" w:cs="Arial"/>
                <w:b/>
                <w:color w:val="FF0000"/>
                <w:lang w:val="sr-Cyrl-RS"/>
              </w:rPr>
            </w:pPr>
            <w:r w:rsidRPr="009720F4">
              <w:rPr>
                <w:rFonts w:ascii="Arial" w:eastAsia="Calibri" w:hAnsi="Arial" w:cs="Arial"/>
                <w:b/>
                <w:color w:val="000000" w:themeColor="text1"/>
                <w:lang w:val="sr-Cyrl-RS"/>
              </w:rPr>
              <w:t xml:space="preserve">Записује </w:t>
            </w:r>
            <w:r w:rsidR="00C4374E" w:rsidRPr="00C4374E">
              <w:rPr>
                <w:rFonts w:ascii="Arial" w:eastAsia="Calibri" w:hAnsi="Arial" w:cs="Arial"/>
                <w:bCs/>
                <w:color w:val="000000" w:themeColor="text1"/>
                <w:lang w:val="sr-Cyrl-RS"/>
              </w:rPr>
              <w:t xml:space="preserve">запис </w:t>
            </w:r>
            <w:r w:rsidRPr="00C4374E">
              <w:rPr>
                <w:rFonts w:ascii="Arial" w:eastAsia="Calibri" w:hAnsi="Arial" w:cs="Arial"/>
                <w:bCs/>
                <w:color w:val="000000" w:themeColor="text1"/>
                <w:lang w:val="sr-Cyrl-RS"/>
              </w:rPr>
              <w:t>на табли</w:t>
            </w:r>
            <w:r w:rsidR="00C4374E">
              <w:rPr>
                <w:rFonts w:ascii="Arial" w:eastAsia="Calibri" w:hAnsi="Arial" w:cs="Arial"/>
                <w:bCs/>
                <w:color w:val="000000" w:themeColor="text1"/>
                <w:lang w:val="sr-Cyrl-RS"/>
              </w:rPr>
              <w:t>.</w:t>
            </w:r>
          </w:p>
        </w:tc>
        <w:tc>
          <w:tcPr>
            <w:tcW w:w="4302" w:type="dxa"/>
          </w:tcPr>
          <w:p w14:paraId="7620A139" w14:textId="78B049FE" w:rsidR="0075358D" w:rsidRPr="00C4374E" w:rsidRDefault="00C51A2F" w:rsidP="0075358D">
            <w:pPr>
              <w:pStyle w:val="ListParagraph"/>
              <w:numPr>
                <w:ilvl w:val="0"/>
                <w:numId w:val="9"/>
              </w:numPr>
              <w:rPr>
                <w:rFonts w:ascii="Arial" w:hAnsi="Arial" w:cs="Arial"/>
                <w:lang w:val="sr-Cyrl-RS"/>
              </w:rPr>
            </w:pPr>
            <w:r w:rsidRPr="009720F4">
              <w:rPr>
                <w:rFonts w:ascii="Arial" w:hAnsi="Arial" w:cs="Arial"/>
                <w:b/>
                <w:lang w:val="sr-Cyrl-RS"/>
              </w:rPr>
              <w:t>Активно слуша.</w:t>
            </w:r>
          </w:p>
          <w:p w14:paraId="203ADA3E" w14:textId="3E3300B2" w:rsidR="0052441F" w:rsidRPr="00C4374E" w:rsidRDefault="0052441F" w:rsidP="00C4374E">
            <w:pPr>
              <w:pStyle w:val="ListParagraph"/>
              <w:numPr>
                <w:ilvl w:val="0"/>
                <w:numId w:val="9"/>
              </w:numPr>
              <w:rPr>
                <w:rFonts w:ascii="Arial" w:hAnsi="Arial" w:cs="Arial"/>
                <w:lang w:val="sr-Cyrl-RS"/>
              </w:rPr>
            </w:pPr>
            <w:r w:rsidRPr="009720F4">
              <w:rPr>
                <w:rFonts w:ascii="Arial" w:hAnsi="Arial" w:cs="Arial"/>
                <w:b/>
                <w:lang w:val="sr-Cyrl-RS"/>
              </w:rPr>
              <w:t>Посматра</w:t>
            </w:r>
            <w:r w:rsidR="00C51A2F" w:rsidRPr="009720F4">
              <w:rPr>
                <w:rFonts w:ascii="Arial" w:hAnsi="Arial" w:cs="Arial"/>
                <w:lang w:val="sr-Cyrl-RS"/>
              </w:rPr>
              <w:t xml:space="preserve"> 53</w:t>
            </w:r>
            <w:r w:rsidRPr="009720F4">
              <w:rPr>
                <w:rFonts w:ascii="Arial" w:hAnsi="Arial" w:cs="Arial"/>
                <w:lang w:val="sr-Cyrl-RS"/>
              </w:rPr>
              <w:t>. страну уџбеника.</w:t>
            </w:r>
          </w:p>
          <w:p w14:paraId="610A2066" w14:textId="77777777" w:rsidR="00C4374E" w:rsidRPr="00C4374E" w:rsidRDefault="0075358D" w:rsidP="0052441F">
            <w:pPr>
              <w:pStyle w:val="ListParagraph"/>
              <w:numPr>
                <w:ilvl w:val="0"/>
                <w:numId w:val="9"/>
              </w:numPr>
              <w:rPr>
                <w:rFonts w:ascii="Arial" w:eastAsia="Calibri" w:hAnsi="Arial" w:cs="Arial"/>
                <w:b/>
                <w:lang w:val="sr-Cyrl-RS"/>
              </w:rPr>
            </w:pPr>
            <w:r w:rsidRPr="009720F4">
              <w:rPr>
                <w:rFonts w:ascii="Arial" w:eastAsia="Calibri" w:hAnsi="Arial" w:cs="Arial"/>
                <w:b/>
                <w:lang w:val="sr-Cyrl-RS"/>
              </w:rPr>
              <w:t>Јавља се</w:t>
            </w:r>
            <w:r w:rsidRPr="00C4374E">
              <w:rPr>
                <w:rFonts w:ascii="Arial" w:eastAsia="Calibri" w:hAnsi="Arial" w:cs="Arial"/>
                <w:bCs/>
                <w:lang w:val="sr-Cyrl-RS"/>
              </w:rPr>
              <w:t>.</w:t>
            </w:r>
          </w:p>
          <w:p w14:paraId="2C48713C" w14:textId="1E35D367" w:rsidR="00C51A2F" w:rsidRPr="00C4374E" w:rsidRDefault="0075358D" w:rsidP="00C4374E">
            <w:pPr>
              <w:pStyle w:val="ListParagraph"/>
              <w:numPr>
                <w:ilvl w:val="0"/>
                <w:numId w:val="9"/>
              </w:numPr>
              <w:rPr>
                <w:rFonts w:ascii="Arial" w:eastAsia="Calibri" w:hAnsi="Arial" w:cs="Arial"/>
                <w:b/>
                <w:lang w:val="sr-Cyrl-RS"/>
              </w:rPr>
            </w:pPr>
            <w:r w:rsidRPr="009720F4">
              <w:rPr>
                <w:rFonts w:ascii="Arial" w:eastAsia="Calibri" w:hAnsi="Arial" w:cs="Arial"/>
                <w:b/>
                <w:lang w:val="sr-Cyrl-RS"/>
              </w:rPr>
              <w:t>Одговара</w:t>
            </w:r>
            <w:r w:rsidR="00C51A2F" w:rsidRPr="009720F4">
              <w:rPr>
                <w:rFonts w:ascii="Arial" w:eastAsia="Calibri" w:hAnsi="Arial" w:cs="Arial"/>
                <w:lang w:val="sr-Cyrl-RS"/>
              </w:rPr>
              <w:t xml:space="preserve"> на питања</w:t>
            </w:r>
            <w:r w:rsidRPr="009720F4">
              <w:rPr>
                <w:rFonts w:ascii="Arial" w:eastAsia="Calibri" w:hAnsi="Arial" w:cs="Arial"/>
                <w:lang w:val="sr-Cyrl-RS"/>
              </w:rPr>
              <w:t>.</w:t>
            </w:r>
          </w:p>
          <w:p w14:paraId="617DD490" w14:textId="6AEE61DD" w:rsidR="00C4374E" w:rsidRPr="00C4374E" w:rsidRDefault="00C51A2F" w:rsidP="00C4374E">
            <w:pPr>
              <w:pStyle w:val="ListParagraph"/>
              <w:numPr>
                <w:ilvl w:val="0"/>
                <w:numId w:val="9"/>
              </w:numPr>
              <w:rPr>
                <w:rFonts w:ascii="Arial" w:eastAsia="Calibri" w:hAnsi="Arial" w:cs="Arial"/>
                <w:b/>
                <w:lang w:val="sr-Cyrl-RS"/>
              </w:rPr>
            </w:pPr>
            <w:r w:rsidRPr="009720F4">
              <w:rPr>
                <w:rFonts w:ascii="Arial" w:eastAsia="Calibri" w:hAnsi="Arial" w:cs="Arial"/>
                <w:b/>
                <w:lang w:val="sr-Cyrl-RS"/>
              </w:rPr>
              <w:t>Упоређује</w:t>
            </w:r>
            <w:r w:rsidRPr="00C4374E">
              <w:rPr>
                <w:rFonts w:ascii="Arial" w:eastAsia="Calibri" w:hAnsi="Arial" w:cs="Arial"/>
                <w:bCs/>
                <w:lang w:val="sr-Cyrl-RS"/>
              </w:rPr>
              <w:t>.</w:t>
            </w:r>
          </w:p>
          <w:p w14:paraId="62DA1A6F" w14:textId="6AB908B1" w:rsidR="00C51A2F" w:rsidRPr="00C4374E" w:rsidRDefault="00C51A2F" w:rsidP="00C4374E">
            <w:pPr>
              <w:pStyle w:val="ListParagraph"/>
              <w:numPr>
                <w:ilvl w:val="0"/>
                <w:numId w:val="9"/>
              </w:numPr>
              <w:rPr>
                <w:rFonts w:ascii="Arial" w:eastAsia="Calibri" w:hAnsi="Arial" w:cs="Arial"/>
                <w:b/>
                <w:lang w:val="sr-Cyrl-RS"/>
              </w:rPr>
            </w:pPr>
            <w:r w:rsidRPr="009720F4">
              <w:rPr>
                <w:rFonts w:ascii="Arial" w:eastAsia="Calibri" w:hAnsi="Arial" w:cs="Arial"/>
                <w:b/>
                <w:lang w:val="sr-Cyrl-RS"/>
              </w:rPr>
              <w:t>Анализира</w:t>
            </w:r>
            <w:r w:rsidRPr="00C4374E">
              <w:rPr>
                <w:rFonts w:ascii="Arial" w:eastAsia="Calibri" w:hAnsi="Arial" w:cs="Arial"/>
                <w:bCs/>
                <w:lang w:val="sr-Cyrl-RS"/>
              </w:rPr>
              <w:t>.</w:t>
            </w:r>
          </w:p>
          <w:p w14:paraId="6AD119DE" w14:textId="6D69303A" w:rsidR="00C51A2F" w:rsidRPr="00C4374E" w:rsidRDefault="00C51A2F" w:rsidP="00C4374E">
            <w:pPr>
              <w:pStyle w:val="ListParagraph"/>
              <w:numPr>
                <w:ilvl w:val="0"/>
                <w:numId w:val="9"/>
              </w:numPr>
              <w:rPr>
                <w:rFonts w:ascii="Arial" w:eastAsia="Calibri" w:hAnsi="Arial" w:cs="Arial"/>
                <w:b/>
                <w:lang w:val="sr-Cyrl-RS"/>
              </w:rPr>
            </w:pPr>
            <w:r w:rsidRPr="009720F4">
              <w:rPr>
                <w:rFonts w:ascii="Arial" w:eastAsia="Calibri" w:hAnsi="Arial" w:cs="Arial"/>
                <w:b/>
                <w:lang w:val="sr-Cyrl-RS"/>
              </w:rPr>
              <w:t xml:space="preserve">Закључује. </w:t>
            </w:r>
          </w:p>
          <w:p w14:paraId="7D67DDD4" w14:textId="69A8A9FF" w:rsidR="0052441F" w:rsidRPr="00C4374E" w:rsidRDefault="00C51A2F" w:rsidP="0052441F">
            <w:pPr>
              <w:pStyle w:val="ListParagraph"/>
              <w:numPr>
                <w:ilvl w:val="0"/>
                <w:numId w:val="9"/>
              </w:numPr>
              <w:rPr>
                <w:rFonts w:ascii="Arial" w:eastAsia="Calibri" w:hAnsi="Arial" w:cs="Arial"/>
                <w:b/>
                <w:lang w:val="sr-Cyrl-RS"/>
              </w:rPr>
            </w:pPr>
            <w:r w:rsidRPr="009720F4">
              <w:rPr>
                <w:rFonts w:ascii="Arial" w:eastAsia="Calibri" w:hAnsi="Arial" w:cs="Arial"/>
                <w:b/>
                <w:lang w:val="sr-Cyrl-RS"/>
              </w:rPr>
              <w:t xml:space="preserve">Износи </w:t>
            </w:r>
            <w:r w:rsidRPr="009720F4">
              <w:rPr>
                <w:rFonts w:ascii="Arial" w:eastAsia="Calibri" w:hAnsi="Arial" w:cs="Arial"/>
                <w:lang w:val="sr-Cyrl-RS"/>
              </w:rPr>
              <w:t>мишљење.</w:t>
            </w:r>
          </w:p>
          <w:p w14:paraId="60451C71" w14:textId="77777777" w:rsidR="00E73945" w:rsidRPr="00C4374E" w:rsidRDefault="00E73945" w:rsidP="00E73945">
            <w:pPr>
              <w:pStyle w:val="ListParagraph"/>
              <w:numPr>
                <w:ilvl w:val="0"/>
                <w:numId w:val="9"/>
              </w:numPr>
              <w:rPr>
                <w:rFonts w:ascii="Arial" w:hAnsi="Arial" w:cs="Arial"/>
                <w:lang w:val="sr-Cyrl-RS"/>
              </w:rPr>
            </w:pPr>
            <w:r w:rsidRPr="009720F4">
              <w:rPr>
                <w:rFonts w:ascii="Arial" w:hAnsi="Arial" w:cs="Arial"/>
                <w:b/>
                <w:lang w:val="sr-Cyrl-RS"/>
              </w:rPr>
              <w:t>Активно слуша</w:t>
            </w:r>
            <w:r w:rsidRPr="00C4374E">
              <w:rPr>
                <w:rFonts w:ascii="Arial" w:hAnsi="Arial" w:cs="Arial"/>
                <w:bCs/>
                <w:lang w:val="sr-Cyrl-RS"/>
              </w:rPr>
              <w:t>.</w:t>
            </w:r>
          </w:p>
          <w:p w14:paraId="0520D89C" w14:textId="4DF44D64" w:rsidR="00C4374E" w:rsidRPr="009720F4" w:rsidRDefault="00C4374E" w:rsidP="00E73945">
            <w:pPr>
              <w:pStyle w:val="ListParagraph"/>
              <w:numPr>
                <w:ilvl w:val="0"/>
                <w:numId w:val="9"/>
              </w:numPr>
              <w:rPr>
                <w:rFonts w:ascii="Arial" w:hAnsi="Arial" w:cs="Arial"/>
                <w:lang w:val="sr-Cyrl-RS"/>
              </w:rPr>
            </w:pPr>
            <w:r w:rsidRPr="00C4374E">
              <w:rPr>
                <w:rFonts w:ascii="Arial" w:hAnsi="Arial" w:cs="Arial"/>
                <w:b/>
                <w:bCs/>
                <w:lang w:val="sr-Cyrl-RS"/>
              </w:rPr>
              <w:t>Преписује</w:t>
            </w:r>
            <w:r>
              <w:rPr>
                <w:rFonts w:ascii="Arial" w:hAnsi="Arial" w:cs="Arial"/>
                <w:lang w:val="sr-Cyrl-RS"/>
              </w:rPr>
              <w:t xml:space="preserve"> запис са табле у свеску.</w:t>
            </w:r>
          </w:p>
          <w:p w14:paraId="41274889" w14:textId="7E0755F0" w:rsidR="003C3820" w:rsidRPr="009720F4" w:rsidRDefault="003C3820" w:rsidP="00E73945">
            <w:pPr>
              <w:rPr>
                <w:rFonts w:ascii="Arial" w:hAnsi="Arial" w:cs="Arial"/>
                <w:color w:val="FF0000"/>
                <w:lang w:val="sr-Cyrl-RS"/>
              </w:rPr>
            </w:pPr>
          </w:p>
        </w:tc>
      </w:tr>
      <w:tr w:rsidR="00705523" w:rsidRPr="00686810" w14:paraId="0C0C2715" w14:textId="77777777" w:rsidTr="00931F1F">
        <w:trPr>
          <w:cantSplit/>
          <w:trHeight w:val="1466"/>
        </w:trPr>
        <w:tc>
          <w:tcPr>
            <w:tcW w:w="1074" w:type="dxa"/>
            <w:textDirection w:val="btLr"/>
            <w:vAlign w:val="center"/>
          </w:tcPr>
          <w:p w14:paraId="5B01626C" w14:textId="77777777" w:rsidR="00705523" w:rsidRPr="00457C72" w:rsidRDefault="00705523" w:rsidP="00AB7541">
            <w:pPr>
              <w:ind w:left="-1" w:right="113"/>
              <w:jc w:val="center"/>
              <w:rPr>
                <w:rFonts w:ascii="Arial" w:hAnsi="Arial" w:cs="Arial"/>
                <w:color w:val="000000" w:themeColor="text1"/>
                <w:sz w:val="24"/>
                <w:szCs w:val="24"/>
                <w:lang w:val="sr-Cyrl-RS"/>
              </w:rPr>
            </w:pPr>
          </w:p>
        </w:tc>
        <w:tc>
          <w:tcPr>
            <w:tcW w:w="4069" w:type="dxa"/>
            <w:gridSpan w:val="2"/>
          </w:tcPr>
          <w:p w14:paraId="1B2D2FD4" w14:textId="77777777" w:rsidR="00C4374E" w:rsidRPr="00C4374E" w:rsidRDefault="00EE63BA" w:rsidP="00797C42">
            <w:pPr>
              <w:pStyle w:val="ListParagraph"/>
              <w:numPr>
                <w:ilvl w:val="0"/>
                <w:numId w:val="29"/>
              </w:numPr>
              <w:rPr>
                <w:rFonts w:ascii="Arial" w:eastAsia="Calibri" w:hAnsi="Arial" w:cs="Arial"/>
                <w:i/>
                <w:color w:val="E36C0A"/>
                <w:lang w:val="sr-Cyrl-RS"/>
              </w:rPr>
            </w:pPr>
            <w:r w:rsidRPr="009720F4">
              <w:rPr>
                <w:rFonts w:ascii="Arial" w:eastAsia="Calibri" w:hAnsi="Arial" w:cs="Arial"/>
                <w:b/>
                <w:color w:val="000000" w:themeColor="text1"/>
                <w:lang w:val="sr-Cyrl-RS"/>
              </w:rPr>
              <w:t>Објашњава</w:t>
            </w:r>
            <w:r w:rsidRPr="00C4374E">
              <w:rPr>
                <w:rFonts w:ascii="Arial" w:eastAsia="Calibri" w:hAnsi="Arial" w:cs="Arial"/>
                <w:bCs/>
                <w:color w:val="000000" w:themeColor="text1"/>
                <w:lang w:val="sr-Cyrl-RS"/>
              </w:rPr>
              <w:t>:</w:t>
            </w:r>
            <w:r w:rsidRPr="009720F4">
              <w:rPr>
                <w:rFonts w:ascii="Arial" w:eastAsia="Calibri" w:hAnsi="Arial" w:cs="Arial"/>
                <w:lang w:val="sr-Cyrl-RS"/>
              </w:rPr>
              <w:t xml:space="preserve"> </w:t>
            </w:r>
          </w:p>
          <w:p w14:paraId="5C7CFC31" w14:textId="7D56BCE1" w:rsidR="00EE63BA" w:rsidRPr="009720F4" w:rsidRDefault="00C4374E" w:rsidP="00C4374E">
            <w:pPr>
              <w:pStyle w:val="ListParagraph"/>
              <w:ind w:left="357" w:hanging="357"/>
              <w:rPr>
                <w:rFonts w:ascii="Arial" w:eastAsia="Calibri" w:hAnsi="Arial" w:cs="Arial"/>
                <w:i/>
                <w:color w:val="E36C0A"/>
                <w:lang w:val="sr-Cyrl-RS"/>
              </w:rPr>
            </w:pPr>
            <w:r>
              <w:rPr>
                <w:rFonts w:ascii="Arial" w:hAnsi="Arial" w:cs="Arial"/>
                <w:bCs/>
                <w:i/>
                <w:iCs/>
                <w:color w:val="000000" w:themeColor="text1"/>
                <w:lang w:val="sr-Cyrl-RS"/>
              </w:rPr>
              <w:t>–</w:t>
            </w:r>
            <w:r>
              <w:rPr>
                <w:rFonts w:ascii="Arial" w:hAnsi="Arial" w:cs="Arial"/>
                <w:bCs/>
                <w:i/>
                <w:iCs/>
                <w:color w:val="000000" w:themeColor="text1"/>
                <w:lang w:val="sr-Cyrl-RS"/>
              </w:rPr>
              <w:t xml:space="preserve"> </w:t>
            </w:r>
            <w:r w:rsidR="00EE63BA" w:rsidRPr="009720F4">
              <w:rPr>
                <w:rFonts w:ascii="Arial" w:eastAsia="Calibri" w:hAnsi="Arial" w:cs="Arial"/>
                <w:i/>
                <w:lang w:val="sr-Cyrl-RS"/>
              </w:rPr>
              <w:t xml:space="preserve">Уметнички цртеж који садржи претежно линије назива се </w:t>
            </w:r>
            <w:r w:rsidR="00EE63BA" w:rsidRPr="00C4374E">
              <w:rPr>
                <w:rFonts w:ascii="Arial" w:eastAsia="Calibri" w:hAnsi="Arial" w:cs="Arial"/>
                <w:bCs/>
                <w:i/>
                <w:lang w:val="sr-Cyrl-RS"/>
              </w:rPr>
              <w:t>линеарни цртеж</w:t>
            </w:r>
            <w:r w:rsidR="00EE63BA" w:rsidRPr="009720F4">
              <w:rPr>
                <w:rFonts w:ascii="Arial" w:eastAsia="Calibri" w:hAnsi="Arial" w:cs="Arial"/>
                <w:i/>
                <w:lang w:val="sr-Cyrl-RS"/>
              </w:rPr>
              <w:t xml:space="preserve">. Он може да садржи само неколико линија. Неки уметници успевају да </w:t>
            </w:r>
            <w:r w:rsidRPr="009720F4">
              <w:rPr>
                <w:rFonts w:ascii="Arial" w:eastAsia="Calibri" w:hAnsi="Arial" w:cs="Arial"/>
                <w:i/>
                <w:lang w:val="sr-Cyrl-RS"/>
              </w:rPr>
              <w:t>неки облик</w:t>
            </w:r>
            <w:r w:rsidRPr="009720F4">
              <w:rPr>
                <w:rFonts w:ascii="Arial" w:eastAsia="Calibri" w:hAnsi="Arial" w:cs="Arial"/>
                <w:i/>
                <w:lang w:val="sr-Cyrl-RS"/>
              </w:rPr>
              <w:t xml:space="preserve"> </w:t>
            </w:r>
            <w:r w:rsidR="00EE63BA" w:rsidRPr="009720F4">
              <w:rPr>
                <w:rFonts w:ascii="Arial" w:eastAsia="Calibri" w:hAnsi="Arial" w:cs="Arial"/>
                <w:i/>
                <w:lang w:val="sr-Cyrl-RS"/>
              </w:rPr>
              <w:t>представе</w:t>
            </w:r>
            <w:r w:rsidRPr="009720F4">
              <w:rPr>
                <w:rFonts w:ascii="Arial" w:eastAsia="Calibri" w:hAnsi="Arial" w:cs="Arial"/>
                <w:i/>
                <w:lang w:val="sr-Cyrl-RS"/>
              </w:rPr>
              <w:t xml:space="preserve"> </w:t>
            </w:r>
            <w:r w:rsidRPr="009720F4">
              <w:rPr>
                <w:rFonts w:ascii="Arial" w:eastAsia="Calibri" w:hAnsi="Arial" w:cs="Arial"/>
                <w:i/>
                <w:lang w:val="sr-Cyrl-RS"/>
              </w:rPr>
              <w:t>помоћу једне непрекидне линије</w:t>
            </w:r>
            <w:r w:rsidR="00EE63BA" w:rsidRPr="009720F4">
              <w:rPr>
                <w:rFonts w:ascii="Arial" w:eastAsia="Calibri" w:hAnsi="Arial" w:cs="Arial"/>
                <w:i/>
                <w:lang w:val="sr-Cyrl-RS"/>
              </w:rPr>
              <w:t>.</w:t>
            </w:r>
          </w:p>
          <w:p w14:paraId="46323C3A" w14:textId="1DFE3A91" w:rsidR="003D3AAD" w:rsidRPr="009720F4" w:rsidRDefault="003D3AAD" w:rsidP="00797C42">
            <w:pPr>
              <w:pStyle w:val="ListParagraph"/>
              <w:numPr>
                <w:ilvl w:val="0"/>
                <w:numId w:val="29"/>
              </w:numPr>
              <w:rPr>
                <w:rFonts w:ascii="Arial" w:eastAsia="Calibri" w:hAnsi="Arial" w:cs="Arial"/>
                <w:i/>
                <w:color w:val="E36C0A"/>
                <w:lang w:val="sr-Cyrl-RS"/>
              </w:rPr>
            </w:pPr>
            <w:r w:rsidRPr="009720F4">
              <w:rPr>
                <w:rFonts w:ascii="Arial" w:eastAsia="Calibri" w:hAnsi="Arial" w:cs="Arial"/>
                <w:b/>
                <w:color w:val="000000" w:themeColor="text1"/>
                <w:lang w:val="sr-Cyrl-RS"/>
              </w:rPr>
              <w:t xml:space="preserve">Записује </w:t>
            </w:r>
            <w:r w:rsidR="00C4374E" w:rsidRPr="00C4374E">
              <w:rPr>
                <w:rFonts w:ascii="Arial" w:eastAsia="Calibri" w:hAnsi="Arial" w:cs="Arial"/>
                <w:bCs/>
                <w:color w:val="000000" w:themeColor="text1"/>
                <w:lang w:val="sr-Cyrl-RS"/>
              </w:rPr>
              <w:t xml:space="preserve">запис </w:t>
            </w:r>
            <w:r w:rsidRPr="00C4374E">
              <w:rPr>
                <w:rFonts w:ascii="Arial" w:eastAsia="Calibri" w:hAnsi="Arial" w:cs="Arial"/>
                <w:bCs/>
                <w:color w:val="000000" w:themeColor="text1"/>
                <w:lang w:val="sr-Cyrl-RS"/>
              </w:rPr>
              <w:t>на табли</w:t>
            </w:r>
            <w:r w:rsidR="00C4374E" w:rsidRPr="00C4374E">
              <w:rPr>
                <w:rFonts w:ascii="Arial" w:eastAsia="Calibri" w:hAnsi="Arial" w:cs="Arial"/>
                <w:bCs/>
                <w:color w:val="000000" w:themeColor="text1"/>
                <w:lang w:val="sr-Cyrl-RS"/>
              </w:rPr>
              <w:t>.</w:t>
            </w:r>
            <w:r w:rsidRPr="009720F4">
              <w:rPr>
                <w:rFonts w:ascii="Arial" w:eastAsia="Calibri" w:hAnsi="Arial" w:cs="Arial"/>
                <w:i/>
                <w:color w:val="E36C0A"/>
                <w:lang w:val="sr-Cyrl-RS"/>
              </w:rPr>
              <w:t xml:space="preserve"> </w:t>
            </w:r>
          </w:p>
          <w:p w14:paraId="383D65A0" w14:textId="28F34AF1" w:rsidR="00797C42" w:rsidRPr="009720F4" w:rsidRDefault="00797C42" w:rsidP="00797C42">
            <w:pPr>
              <w:pStyle w:val="ListParagraph"/>
              <w:numPr>
                <w:ilvl w:val="0"/>
                <w:numId w:val="29"/>
              </w:numPr>
              <w:rPr>
                <w:rFonts w:ascii="Arial" w:hAnsi="Arial" w:cs="Arial"/>
                <w:b/>
                <w:color w:val="000000" w:themeColor="text1"/>
                <w:lang w:val="sr-Cyrl-RS"/>
              </w:rPr>
            </w:pPr>
            <w:r w:rsidRPr="009720F4">
              <w:rPr>
                <w:rFonts w:ascii="Arial" w:hAnsi="Arial" w:cs="Arial"/>
                <w:b/>
                <w:color w:val="000000" w:themeColor="text1"/>
                <w:lang w:val="sr-Cyrl-RS"/>
              </w:rPr>
              <w:t xml:space="preserve">Упућује </w:t>
            </w:r>
            <w:r w:rsidR="00C4374E" w:rsidRPr="00C4374E">
              <w:rPr>
                <w:rFonts w:ascii="Arial" w:hAnsi="Arial" w:cs="Arial"/>
                <w:bCs/>
                <w:color w:val="000000" w:themeColor="text1"/>
                <w:lang w:val="sr-Cyrl-RS"/>
              </w:rPr>
              <w:t xml:space="preserve">ученике да објашњења </w:t>
            </w:r>
            <w:r w:rsidR="00C4374E">
              <w:rPr>
                <w:rFonts w:ascii="Arial" w:hAnsi="Arial" w:cs="Arial"/>
                <w:color w:val="000000" w:themeColor="text1"/>
                <w:lang w:val="sr-Cyrl-RS"/>
              </w:rPr>
              <w:t>нових појмова</w:t>
            </w:r>
            <w:r w:rsidRPr="009720F4">
              <w:rPr>
                <w:rFonts w:ascii="Arial" w:hAnsi="Arial" w:cs="Arial"/>
                <w:color w:val="000000" w:themeColor="text1"/>
                <w:lang w:val="sr-Cyrl-RS"/>
              </w:rPr>
              <w:t xml:space="preserve"> и њихов</w:t>
            </w:r>
            <w:r w:rsidR="00C4374E">
              <w:rPr>
                <w:rFonts w:ascii="Arial" w:hAnsi="Arial" w:cs="Arial"/>
                <w:color w:val="000000" w:themeColor="text1"/>
                <w:lang w:val="sr-Cyrl-RS"/>
              </w:rPr>
              <w:t>их</w:t>
            </w:r>
            <w:r w:rsidRPr="009720F4">
              <w:rPr>
                <w:rFonts w:ascii="Arial" w:hAnsi="Arial" w:cs="Arial"/>
                <w:color w:val="000000" w:themeColor="text1"/>
                <w:lang w:val="sr-Cyrl-RS"/>
              </w:rPr>
              <w:t xml:space="preserve"> значења </w:t>
            </w:r>
            <w:r w:rsidR="00C4374E">
              <w:rPr>
                <w:rFonts w:ascii="Arial" w:hAnsi="Arial" w:cs="Arial"/>
                <w:color w:val="000000" w:themeColor="text1"/>
                <w:lang w:val="sr-Cyrl-RS"/>
              </w:rPr>
              <w:t>пронађу</w:t>
            </w:r>
            <w:r w:rsidRPr="009720F4">
              <w:rPr>
                <w:rFonts w:ascii="Arial" w:hAnsi="Arial" w:cs="Arial"/>
                <w:color w:val="000000" w:themeColor="text1"/>
                <w:lang w:val="sr-Cyrl-RS"/>
              </w:rPr>
              <w:t xml:space="preserve"> у Помовнику на 158. страни уџбеника.</w:t>
            </w:r>
          </w:p>
          <w:p w14:paraId="2FF84140" w14:textId="551633D7" w:rsidR="00C42C8D" w:rsidRPr="009720F4" w:rsidRDefault="00C42C8D" w:rsidP="00797C42">
            <w:pPr>
              <w:pStyle w:val="ListParagraph"/>
              <w:numPr>
                <w:ilvl w:val="0"/>
                <w:numId w:val="29"/>
              </w:numPr>
              <w:rPr>
                <w:rFonts w:ascii="Arial" w:hAnsi="Arial" w:cs="Arial"/>
                <w:b/>
                <w:color w:val="FF0000"/>
                <w:lang w:val="sr-Cyrl-RS"/>
              </w:rPr>
            </w:pPr>
            <w:r w:rsidRPr="009720F4">
              <w:rPr>
                <w:rFonts w:ascii="Arial" w:hAnsi="Arial" w:cs="Arial"/>
                <w:b/>
                <w:color w:val="000000" w:themeColor="text1"/>
                <w:lang w:val="sr-Cyrl-RS"/>
              </w:rPr>
              <w:t xml:space="preserve">Упућује </w:t>
            </w:r>
            <w:r w:rsidRPr="009720F4">
              <w:rPr>
                <w:rFonts w:ascii="Arial" w:hAnsi="Arial" w:cs="Arial"/>
                <w:color w:val="000000" w:themeColor="text1"/>
                <w:lang w:val="sr-Cyrl-RS"/>
              </w:rPr>
              <w:t>на примере уметничких дела са 54. стране уџбеника.</w:t>
            </w:r>
          </w:p>
          <w:p w14:paraId="6245C2DF" w14:textId="77777777" w:rsidR="00C42C8D" w:rsidRPr="009720F4" w:rsidRDefault="00C80BE2" w:rsidP="00797C42">
            <w:pPr>
              <w:pStyle w:val="ListParagraph"/>
              <w:numPr>
                <w:ilvl w:val="0"/>
                <w:numId w:val="29"/>
              </w:numPr>
              <w:rPr>
                <w:rFonts w:ascii="Arial" w:hAnsi="Arial" w:cs="Arial"/>
                <w:b/>
                <w:color w:val="000000" w:themeColor="text1"/>
                <w:lang w:val="sr-Cyrl-RS"/>
              </w:rPr>
            </w:pPr>
            <w:r w:rsidRPr="009720F4">
              <w:rPr>
                <w:rFonts w:ascii="Arial" w:hAnsi="Arial" w:cs="Arial"/>
                <w:b/>
                <w:color w:val="000000" w:themeColor="text1"/>
                <w:lang w:val="sr-Cyrl-RS"/>
              </w:rPr>
              <w:t>Поставља питања</w:t>
            </w:r>
            <w:r w:rsidRPr="00C4374E">
              <w:rPr>
                <w:rFonts w:ascii="Arial" w:hAnsi="Arial" w:cs="Arial"/>
                <w:bCs/>
                <w:color w:val="000000" w:themeColor="text1"/>
                <w:lang w:val="sr-Cyrl-RS"/>
              </w:rPr>
              <w:t>:</w:t>
            </w:r>
            <w:r w:rsidRPr="009720F4">
              <w:rPr>
                <w:rFonts w:ascii="Arial" w:hAnsi="Arial" w:cs="Arial"/>
                <w:b/>
                <w:color w:val="000000" w:themeColor="text1"/>
                <w:lang w:val="sr-Cyrl-RS"/>
              </w:rPr>
              <w:t xml:space="preserve"> </w:t>
            </w:r>
          </w:p>
          <w:p w14:paraId="5F29AA6A" w14:textId="5CEA54CD" w:rsidR="00C80BE2" w:rsidRPr="00C4374E" w:rsidRDefault="00C80BE2" w:rsidP="00C4374E">
            <w:pPr>
              <w:pStyle w:val="ListParagraph"/>
              <w:numPr>
                <w:ilvl w:val="0"/>
                <w:numId w:val="32"/>
              </w:numPr>
              <w:ind w:left="357" w:hanging="357"/>
              <w:rPr>
                <w:rFonts w:ascii="Arial" w:eastAsia="Calibri" w:hAnsi="Arial" w:cs="Arial"/>
                <w:i/>
                <w:lang w:val="sr-Cyrl-RS"/>
              </w:rPr>
            </w:pPr>
            <w:r w:rsidRPr="00C4374E">
              <w:rPr>
                <w:rFonts w:ascii="Arial" w:eastAsia="Calibri" w:hAnsi="Arial" w:cs="Arial"/>
                <w:i/>
                <w:lang w:val="sr-Cyrl-RS"/>
              </w:rPr>
              <w:t>Шта мислиш, који цртачки материјал и прибор је употребљен на овим цртежима? Какав утисак су уметници постигли уским, широким, таласастим и светлим линијама?</w:t>
            </w:r>
          </w:p>
        </w:tc>
        <w:tc>
          <w:tcPr>
            <w:tcW w:w="4302" w:type="dxa"/>
          </w:tcPr>
          <w:p w14:paraId="2FAFAE9C" w14:textId="793D827B" w:rsidR="00AA20E1" w:rsidRPr="00C4374E" w:rsidRDefault="00AA20E1" w:rsidP="00AA20E1">
            <w:pPr>
              <w:pStyle w:val="ListParagraph"/>
              <w:numPr>
                <w:ilvl w:val="0"/>
                <w:numId w:val="9"/>
              </w:numPr>
              <w:rPr>
                <w:rFonts w:ascii="Arial" w:hAnsi="Arial" w:cs="Arial"/>
                <w:lang w:val="sr-Cyrl-RS"/>
              </w:rPr>
            </w:pPr>
            <w:r w:rsidRPr="009720F4">
              <w:rPr>
                <w:rFonts w:ascii="Arial" w:hAnsi="Arial" w:cs="Arial"/>
                <w:b/>
                <w:lang w:val="sr-Cyrl-RS"/>
              </w:rPr>
              <w:t>Активно слуша</w:t>
            </w:r>
            <w:r w:rsidRPr="00C4374E">
              <w:rPr>
                <w:rFonts w:ascii="Arial" w:hAnsi="Arial" w:cs="Arial"/>
                <w:bCs/>
                <w:lang w:val="sr-Cyrl-RS"/>
              </w:rPr>
              <w:t>.</w:t>
            </w:r>
          </w:p>
          <w:p w14:paraId="1375DCE5" w14:textId="5B59B96E" w:rsidR="00AD11EA" w:rsidRPr="00C4374E" w:rsidRDefault="00AD11EA" w:rsidP="00AA20E1">
            <w:pPr>
              <w:pStyle w:val="ListParagraph"/>
              <w:numPr>
                <w:ilvl w:val="0"/>
                <w:numId w:val="29"/>
              </w:numPr>
              <w:rPr>
                <w:rFonts w:ascii="Arial" w:eastAsia="Calibri" w:hAnsi="Arial" w:cs="Arial"/>
                <w:b/>
                <w:color w:val="FF0000"/>
                <w:lang w:val="sr-Cyrl-RS"/>
              </w:rPr>
            </w:pPr>
            <w:r w:rsidRPr="009720F4">
              <w:rPr>
                <w:rFonts w:ascii="Arial" w:eastAsia="Calibri" w:hAnsi="Arial" w:cs="Arial"/>
                <w:b/>
                <w:color w:val="000000" w:themeColor="text1"/>
                <w:lang w:val="sr-Cyrl-RS"/>
              </w:rPr>
              <w:t>П</w:t>
            </w:r>
            <w:r w:rsidR="00C4374E">
              <w:rPr>
                <w:rFonts w:ascii="Arial" w:eastAsia="Calibri" w:hAnsi="Arial" w:cs="Arial"/>
                <w:b/>
                <w:color w:val="000000" w:themeColor="text1"/>
                <w:lang w:val="sr-Cyrl-RS"/>
              </w:rPr>
              <w:t xml:space="preserve">реписује </w:t>
            </w:r>
            <w:r w:rsidR="00C4374E" w:rsidRPr="00C4374E">
              <w:rPr>
                <w:rFonts w:ascii="Arial" w:eastAsia="Calibri" w:hAnsi="Arial" w:cs="Arial"/>
                <w:bCs/>
                <w:color w:val="000000" w:themeColor="text1"/>
                <w:lang w:val="sr-Cyrl-RS"/>
              </w:rPr>
              <w:t>запис са табле у свеску.</w:t>
            </w:r>
          </w:p>
          <w:p w14:paraId="30CA6D0E" w14:textId="5ED263AD" w:rsidR="00C42C8D" w:rsidRPr="00C4374E" w:rsidRDefault="00AA20E1" w:rsidP="00C42C8D">
            <w:pPr>
              <w:pStyle w:val="ListParagraph"/>
              <w:numPr>
                <w:ilvl w:val="0"/>
                <w:numId w:val="31"/>
              </w:numPr>
              <w:rPr>
                <w:rFonts w:ascii="Arial" w:eastAsia="Calibri" w:hAnsi="Arial" w:cs="Arial"/>
                <w:bCs/>
                <w:color w:val="FF0000"/>
                <w:lang w:val="sr-Cyrl-RS"/>
              </w:rPr>
            </w:pPr>
            <w:r w:rsidRPr="009720F4">
              <w:rPr>
                <w:rFonts w:ascii="Arial" w:eastAsia="Calibri" w:hAnsi="Arial" w:cs="Arial"/>
                <w:b/>
                <w:color w:val="000000" w:themeColor="text1"/>
                <w:lang w:val="sr-Cyrl-RS"/>
              </w:rPr>
              <w:t xml:space="preserve">Проналази </w:t>
            </w:r>
            <w:r w:rsidRPr="00C4374E">
              <w:rPr>
                <w:rFonts w:ascii="Arial" w:eastAsia="Calibri" w:hAnsi="Arial" w:cs="Arial"/>
                <w:bCs/>
                <w:color w:val="000000" w:themeColor="text1"/>
                <w:lang w:val="sr-Cyrl-RS"/>
              </w:rPr>
              <w:t>Појмовник.</w:t>
            </w:r>
            <w:r w:rsidR="008E08BE" w:rsidRPr="00C4374E">
              <w:rPr>
                <w:rFonts w:ascii="Arial" w:eastAsia="Calibri" w:hAnsi="Arial" w:cs="Arial"/>
                <w:bCs/>
                <w:color w:val="000000" w:themeColor="text1"/>
                <w:lang w:val="sr-Cyrl-RS"/>
              </w:rPr>
              <w:t xml:space="preserve"> </w:t>
            </w:r>
          </w:p>
          <w:p w14:paraId="7BA1309F" w14:textId="609028A9" w:rsidR="00C42C8D" w:rsidRPr="00C4374E" w:rsidRDefault="00C42C8D" w:rsidP="00C42C8D">
            <w:pPr>
              <w:pStyle w:val="ListParagraph"/>
              <w:numPr>
                <w:ilvl w:val="0"/>
                <w:numId w:val="9"/>
              </w:numPr>
              <w:rPr>
                <w:rFonts w:ascii="Arial" w:hAnsi="Arial" w:cs="Arial"/>
                <w:lang w:val="sr-Cyrl-RS"/>
              </w:rPr>
            </w:pPr>
            <w:r w:rsidRPr="009720F4">
              <w:rPr>
                <w:rFonts w:ascii="Arial" w:hAnsi="Arial" w:cs="Arial"/>
                <w:b/>
                <w:lang w:val="sr-Cyrl-RS"/>
              </w:rPr>
              <w:t>Посматра</w:t>
            </w:r>
            <w:r w:rsidRPr="009720F4">
              <w:rPr>
                <w:rFonts w:ascii="Arial" w:hAnsi="Arial" w:cs="Arial"/>
                <w:lang w:val="sr-Cyrl-RS"/>
              </w:rPr>
              <w:t xml:space="preserve"> примере на 54. страни уџбеника.</w:t>
            </w:r>
          </w:p>
          <w:p w14:paraId="1BA81241" w14:textId="77777777" w:rsidR="00C4374E" w:rsidRPr="00C4374E" w:rsidRDefault="00C80BE2" w:rsidP="00C80BE2">
            <w:pPr>
              <w:pStyle w:val="ListParagraph"/>
              <w:numPr>
                <w:ilvl w:val="0"/>
                <w:numId w:val="9"/>
              </w:numPr>
              <w:rPr>
                <w:rFonts w:ascii="Arial" w:eastAsia="Calibri" w:hAnsi="Arial" w:cs="Arial"/>
                <w:b/>
                <w:lang w:val="sr-Cyrl-RS"/>
              </w:rPr>
            </w:pPr>
            <w:r w:rsidRPr="009720F4">
              <w:rPr>
                <w:rFonts w:ascii="Arial" w:eastAsia="Calibri" w:hAnsi="Arial" w:cs="Arial"/>
                <w:b/>
                <w:lang w:val="sr-Cyrl-RS"/>
              </w:rPr>
              <w:t>Јавља се</w:t>
            </w:r>
            <w:r w:rsidRPr="00C4374E">
              <w:rPr>
                <w:rFonts w:ascii="Arial" w:eastAsia="Calibri" w:hAnsi="Arial" w:cs="Arial"/>
                <w:bCs/>
                <w:lang w:val="sr-Cyrl-RS"/>
              </w:rPr>
              <w:t>.</w:t>
            </w:r>
          </w:p>
          <w:p w14:paraId="71D33DBE" w14:textId="3E8F5476" w:rsidR="00C80BE2" w:rsidRPr="009720F4" w:rsidRDefault="00C80BE2" w:rsidP="00C80BE2">
            <w:pPr>
              <w:pStyle w:val="ListParagraph"/>
              <w:numPr>
                <w:ilvl w:val="0"/>
                <w:numId w:val="9"/>
              </w:numPr>
              <w:rPr>
                <w:rFonts w:ascii="Arial" w:eastAsia="Calibri" w:hAnsi="Arial" w:cs="Arial"/>
                <w:b/>
                <w:lang w:val="sr-Cyrl-RS"/>
              </w:rPr>
            </w:pPr>
            <w:r w:rsidRPr="009720F4">
              <w:rPr>
                <w:rFonts w:ascii="Arial" w:eastAsia="Calibri" w:hAnsi="Arial" w:cs="Arial"/>
                <w:b/>
                <w:lang w:val="sr-Cyrl-RS"/>
              </w:rPr>
              <w:t>Одговара</w:t>
            </w:r>
            <w:r w:rsidRPr="009720F4">
              <w:rPr>
                <w:rFonts w:ascii="Arial" w:eastAsia="Calibri" w:hAnsi="Arial" w:cs="Arial"/>
                <w:lang w:val="sr-Cyrl-RS"/>
              </w:rPr>
              <w:t xml:space="preserve"> на питања.</w:t>
            </w:r>
          </w:p>
          <w:p w14:paraId="5C7B94E6" w14:textId="64677965" w:rsidR="00C80BE2" w:rsidRPr="009720F4" w:rsidRDefault="00C80BE2" w:rsidP="00C42C8D">
            <w:pPr>
              <w:rPr>
                <w:rFonts w:ascii="Arial" w:eastAsia="Calibri" w:hAnsi="Arial" w:cs="Arial"/>
                <w:b/>
                <w:color w:val="FF0000"/>
                <w:lang w:val="sr-Cyrl-RS"/>
              </w:rPr>
            </w:pPr>
          </w:p>
        </w:tc>
      </w:tr>
      <w:tr w:rsidR="00175A45" w:rsidRPr="00686810" w14:paraId="5937AFB4" w14:textId="77777777" w:rsidTr="00931F1F">
        <w:trPr>
          <w:cantSplit/>
          <w:trHeight w:val="1466"/>
        </w:trPr>
        <w:tc>
          <w:tcPr>
            <w:tcW w:w="1074" w:type="dxa"/>
            <w:textDirection w:val="btLr"/>
            <w:vAlign w:val="center"/>
          </w:tcPr>
          <w:p w14:paraId="4C39855E" w14:textId="0DBAD82D" w:rsidR="00AB7541" w:rsidRPr="00457C72" w:rsidRDefault="00175A45" w:rsidP="00AB7541">
            <w:pPr>
              <w:ind w:left="-1" w:right="113"/>
              <w:jc w:val="center"/>
              <w:rPr>
                <w:rFonts w:ascii="Arial" w:hAnsi="Arial" w:cs="Arial"/>
                <w:color w:val="000000" w:themeColor="text1"/>
                <w:sz w:val="24"/>
                <w:szCs w:val="24"/>
                <w:lang w:val="sr-Cyrl-RS"/>
              </w:rPr>
            </w:pPr>
            <w:r w:rsidRPr="00457C72">
              <w:rPr>
                <w:rFonts w:ascii="Arial" w:hAnsi="Arial" w:cs="Arial"/>
                <w:color w:val="000000" w:themeColor="text1"/>
                <w:sz w:val="24"/>
                <w:szCs w:val="24"/>
                <w:lang w:val="sr-Cyrl-RS"/>
              </w:rPr>
              <w:t>Завршни део</w:t>
            </w:r>
          </w:p>
          <w:p w14:paraId="55BE4329" w14:textId="7319F22E" w:rsidR="00175A45" w:rsidRPr="00686810" w:rsidRDefault="00175A45" w:rsidP="00AB7541">
            <w:pPr>
              <w:ind w:left="-1" w:right="113"/>
              <w:jc w:val="center"/>
              <w:rPr>
                <w:rFonts w:ascii="Arial" w:eastAsia="Calibri" w:hAnsi="Arial" w:cs="Arial"/>
                <w:color w:val="FF0000"/>
                <w:sz w:val="24"/>
                <w:szCs w:val="24"/>
                <w:lang w:val="sr-Cyrl-RS"/>
              </w:rPr>
            </w:pPr>
            <w:r w:rsidRPr="00457C72">
              <w:rPr>
                <w:rFonts w:ascii="Arial" w:hAnsi="Arial" w:cs="Arial"/>
                <w:b/>
                <w:color w:val="000000" w:themeColor="text1"/>
                <w:sz w:val="24"/>
                <w:szCs w:val="24"/>
                <w:lang w:val="sr-Latn-RS"/>
              </w:rPr>
              <w:t>(</w:t>
            </w:r>
            <w:r w:rsidR="00C80BE2">
              <w:rPr>
                <w:rFonts w:ascii="Arial" w:hAnsi="Arial" w:cs="Arial"/>
                <w:b/>
                <w:color w:val="000000" w:themeColor="text1"/>
                <w:sz w:val="24"/>
                <w:szCs w:val="24"/>
                <w:lang w:val="sr-Cyrl-RS"/>
              </w:rPr>
              <w:t>8</w:t>
            </w:r>
            <w:r w:rsidR="0012299A" w:rsidRPr="00457C72">
              <w:rPr>
                <w:rFonts w:ascii="Arial" w:hAnsi="Arial" w:cs="Arial"/>
                <w:b/>
                <w:color w:val="000000" w:themeColor="text1"/>
                <w:sz w:val="24"/>
                <w:szCs w:val="24"/>
                <w:lang w:val="sr-Cyrl-RS"/>
              </w:rPr>
              <w:t xml:space="preserve"> </w:t>
            </w:r>
            <w:r w:rsidRPr="00457C72">
              <w:rPr>
                <w:rFonts w:ascii="Arial" w:hAnsi="Arial" w:cs="Arial"/>
                <w:b/>
                <w:color w:val="000000" w:themeColor="text1"/>
                <w:sz w:val="24"/>
                <w:szCs w:val="24"/>
                <w:lang w:val="sr-Latn-RS"/>
              </w:rPr>
              <w:t>минута)</w:t>
            </w:r>
          </w:p>
        </w:tc>
        <w:tc>
          <w:tcPr>
            <w:tcW w:w="4069" w:type="dxa"/>
            <w:gridSpan w:val="2"/>
          </w:tcPr>
          <w:p w14:paraId="0972DF47" w14:textId="458D919A" w:rsidR="00C80BE2" w:rsidRPr="009720F4" w:rsidRDefault="00C80BE2" w:rsidP="00C80BE2">
            <w:pPr>
              <w:pStyle w:val="ListParagraph"/>
              <w:numPr>
                <w:ilvl w:val="0"/>
                <w:numId w:val="10"/>
              </w:numPr>
              <w:rPr>
                <w:rFonts w:ascii="Arial" w:hAnsi="Arial" w:cs="Arial"/>
                <w:color w:val="FF0000"/>
                <w:lang w:val="sr-Cyrl-RS"/>
              </w:rPr>
            </w:pPr>
            <w:r w:rsidRPr="009720F4">
              <w:rPr>
                <w:rFonts w:ascii="Arial" w:hAnsi="Arial" w:cs="Arial"/>
                <w:b/>
                <w:color w:val="000000" w:themeColor="text1"/>
                <w:lang w:val="sr-Cyrl-RS"/>
              </w:rPr>
              <w:t xml:space="preserve">Упућује </w:t>
            </w:r>
            <w:r w:rsidRPr="009720F4">
              <w:rPr>
                <w:rFonts w:ascii="Arial" w:hAnsi="Arial" w:cs="Arial"/>
                <w:color w:val="000000" w:themeColor="text1"/>
                <w:lang w:val="sr-Cyrl-RS"/>
              </w:rPr>
              <w:t>на прим</w:t>
            </w:r>
            <w:r w:rsidR="00C4374E" w:rsidRPr="009720F4">
              <w:rPr>
                <w:rFonts w:ascii="Arial" w:hAnsi="Arial" w:cs="Arial"/>
                <w:color w:val="000000" w:themeColor="text1"/>
                <w:lang w:val="sr-Cyrl-RS"/>
              </w:rPr>
              <w:t>е</w:t>
            </w:r>
            <w:r w:rsidRPr="009720F4">
              <w:rPr>
                <w:rFonts w:ascii="Arial" w:hAnsi="Arial" w:cs="Arial"/>
                <w:color w:val="000000" w:themeColor="text1"/>
                <w:lang w:val="sr-Cyrl-RS"/>
              </w:rPr>
              <w:t>ре дела Пабла Пикаса</w:t>
            </w:r>
            <w:r w:rsidR="00C4374E">
              <w:rPr>
                <w:rFonts w:ascii="Arial" w:hAnsi="Arial" w:cs="Arial"/>
                <w:color w:val="000000" w:themeColor="text1"/>
                <w:lang w:val="sr-Cyrl-RS"/>
              </w:rPr>
              <w:t xml:space="preserve">, који се налазе на </w:t>
            </w:r>
            <w:r w:rsidRPr="009720F4">
              <w:rPr>
                <w:rFonts w:ascii="Arial" w:hAnsi="Arial" w:cs="Arial"/>
                <w:color w:val="000000" w:themeColor="text1"/>
                <w:lang w:val="sr-Cyrl-RS"/>
              </w:rPr>
              <w:t>54. стран</w:t>
            </w:r>
            <w:r w:rsidR="00C4374E">
              <w:rPr>
                <w:rFonts w:ascii="Arial" w:hAnsi="Arial" w:cs="Arial"/>
                <w:color w:val="000000" w:themeColor="text1"/>
                <w:lang w:val="sr-Cyrl-RS"/>
              </w:rPr>
              <w:t>и</w:t>
            </w:r>
            <w:r w:rsidRPr="009720F4">
              <w:rPr>
                <w:rFonts w:ascii="Arial" w:hAnsi="Arial" w:cs="Arial"/>
                <w:color w:val="000000" w:themeColor="text1"/>
                <w:lang w:val="sr-Cyrl-RS"/>
              </w:rPr>
              <w:t xml:space="preserve"> уџбеника.</w:t>
            </w:r>
          </w:p>
          <w:p w14:paraId="052A50EA" w14:textId="77777777" w:rsidR="00C80BE2" w:rsidRPr="009720F4" w:rsidRDefault="00C80BE2" w:rsidP="00C80BE2">
            <w:pPr>
              <w:pStyle w:val="ListParagraph"/>
              <w:numPr>
                <w:ilvl w:val="0"/>
                <w:numId w:val="10"/>
              </w:numPr>
              <w:rPr>
                <w:rFonts w:ascii="Arial" w:hAnsi="Arial" w:cs="Arial"/>
                <w:color w:val="FF0000"/>
                <w:lang w:val="sr-Cyrl-RS"/>
              </w:rPr>
            </w:pPr>
            <w:r w:rsidRPr="009720F4">
              <w:rPr>
                <w:rFonts w:ascii="Arial" w:hAnsi="Arial" w:cs="Arial"/>
                <w:b/>
                <w:color w:val="000000" w:themeColor="text1"/>
                <w:lang w:val="sr-Cyrl-RS"/>
              </w:rPr>
              <w:t>Поставља задатке</w:t>
            </w:r>
            <w:r w:rsidRPr="00C4374E">
              <w:rPr>
                <w:rFonts w:ascii="Arial" w:hAnsi="Arial" w:cs="Arial"/>
                <w:bCs/>
                <w:color w:val="000000" w:themeColor="text1"/>
                <w:lang w:val="sr-Cyrl-RS"/>
              </w:rPr>
              <w:t>:</w:t>
            </w:r>
          </w:p>
          <w:p w14:paraId="2C7A3C9B" w14:textId="1F331C75" w:rsidR="00C80BE2" w:rsidRPr="009720F4" w:rsidRDefault="00C4374E" w:rsidP="00C4374E">
            <w:pPr>
              <w:pStyle w:val="ListParagraph"/>
              <w:ind w:left="357" w:hanging="357"/>
              <w:rPr>
                <w:rFonts w:ascii="Arial" w:eastAsia="Calibri" w:hAnsi="Arial" w:cs="Arial"/>
                <w:i/>
                <w:color w:val="000000"/>
                <w:lang w:val="sr-Cyrl-RS"/>
              </w:rPr>
            </w:pPr>
            <w:r>
              <w:rPr>
                <w:rFonts w:ascii="Arial" w:hAnsi="Arial" w:cs="Arial"/>
                <w:bCs/>
                <w:i/>
                <w:iCs/>
                <w:color w:val="000000" w:themeColor="text1"/>
                <w:lang w:val="sr-Cyrl-RS"/>
              </w:rPr>
              <w:t>–</w:t>
            </w:r>
            <w:r>
              <w:rPr>
                <w:rFonts w:ascii="Arial" w:hAnsi="Arial" w:cs="Arial"/>
                <w:bCs/>
                <w:i/>
                <w:iCs/>
                <w:color w:val="000000" w:themeColor="text1"/>
                <w:lang w:val="sr-Cyrl-RS"/>
              </w:rPr>
              <w:t xml:space="preserve"> </w:t>
            </w:r>
            <w:r w:rsidR="00C80BE2" w:rsidRPr="009720F4">
              <w:rPr>
                <w:rFonts w:ascii="Arial" w:eastAsia="Calibri" w:hAnsi="Arial" w:cs="Arial"/>
                <w:i/>
                <w:color w:val="000000"/>
                <w:lang w:val="sr-Cyrl-RS"/>
              </w:rPr>
              <w:t>Посматрај цртеже Пабла Пикаса на којима је приказао облике помоћу једне непрекидне линије и покушај да замислиш које облике би ти приказао на овакав начин. Покушај у једном потезу да нацрташ те облике.</w:t>
            </w:r>
          </w:p>
          <w:p w14:paraId="6F505371" w14:textId="0B4FE6B9" w:rsidR="00C80BE2" w:rsidRPr="009720F4" w:rsidRDefault="00C80BE2" w:rsidP="00C80BE2">
            <w:pPr>
              <w:pStyle w:val="ListParagraph"/>
              <w:numPr>
                <w:ilvl w:val="0"/>
                <w:numId w:val="31"/>
              </w:numPr>
              <w:rPr>
                <w:rFonts w:ascii="Arial" w:hAnsi="Arial" w:cs="Arial"/>
                <w:b/>
                <w:color w:val="FF0000"/>
                <w:lang w:val="sr-Cyrl-RS"/>
              </w:rPr>
            </w:pPr>
            <w:r w:rsidRPr="009720F4">
              <w:rPr>
                <w:rFonts w:ascii="Arial" w:eastAsia="Calibri" w:hAnsi="Arial" w:cs="Arial"/>
                <w:b/>
                <w:color w:val="000000" w:themeColor="text1"/>
                <w:lang w:val="sr-Cyrl-RS"/>
              </w:rPr>
              <w:t>Обилази, подстиче, прати рад.</w:t>
            </w:r>
          </w:p>
        </w:tc>
        <w:tc>
          <w:tcPr>
            <w:tcW w:w="4302" w:type="dxa"/>
          </w:tcPr>
          <w:p w14:paraId="1030B8A2" w14:textId="6BC58B01" w:rsidR="00C80BE2" w:rsidRPr="00C4374E" w:rsidRDefault="003C5ED2" w:rsidP="00C80BE2">
            <w:pPr>
              <w:pStyle w:val="ListParagraph"/>
              <w:numPr>
                <w:ilvl w:val="0"/>
                <w:numId w:val="10"/>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Посматра</w:t>
            </w:r>
            <w:r w:rsidRPr="00C4374E">
              <w:rPr>
                <w:rFonts w:ascii="Arial" w:eastAsia="Calibri" w:hAnsi="Arial" w:cs="Arial"/>
                <w:bCs/>
                <w:color w:val="000000" w:themeColor="text1"/>
                <w:lang w:val="sr-Cyrl-RS"/>
              </w:rPr>
              <w:t xml:space="preserve">. </w:t>
            </w:r>
          </w:p>
          <w:p w14:paraId="1A8B6184" w14:textId="1934A95D" w:rsidR="00C80BE2" w:rsidRPr="00C4374E" w:rsidRDefault="00C80BE2" w:rsidP="00C4374E">
            <w:pPr>
              <w:pStyle w:val="ListParagraph"/>
              <w:numPr>
                <w:ilvl w:val="0"/>
                <w:numId w:val="31"/>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Активно слуша</w:t>
            </w:r>
            <w:r w:rsidRPr="00C4374E">
              <w:rPr>
                <w:rFonts w:ascii="Arial" w:eastAsia="Calibri" w:hAnsi="Arial" w:cs="Arial"/>
                <w:bCs/>
                <w:color w:val="000000" w:themeColor="text1"/>
                <w:lang w:val="sr-Cyrl-RS"/>
              </w:rPr>
              <w:t>.</w:t>
            </w:r>
            <w:r w:rsidRPr="009720F4">
              <w:rPr>
                <w:rFonts w:ascii="Arial" w:eastAsia="Calibri" w:hAnsi="Arial" w:cs="Arial"/>
                <w:b/>
                <w:color w:val="000000" w:themeColor="text1"/>
                <w:lang w:val="sr-Cyrl-RS"/>
              </w:rPr>
              <w:t xml:space="preserve"> </w:t>
            </w:r>
          </w:p>
          <w:p w14:paraId="3827CDE8" w14:textId="6A1319D1" w:rsidR="00C80BE2" w:rsidRPr="009720F4" w:rsidRDefault="00C80BE2" w:rsidP="00C80BE2">
            <w:pPr>
              <w:pStyle w:val="ListParagraph"/>
              <w:numPr>
                <w:ilvl w:val="0"/>
                <w:numId w:val="31"/>
              </w:numPr>
              <w:rPr>
                <w:rFonts w:ascii="Arial" w:eastAsia="Calibri" w:hAnsi="Arial" w:cs="Arial"/>
                <w:b/>
                <w:color w:val="000000" w:themeColor="text1"/>
                <w:lang w:val="sr-Cyrl-RS"/>
              </w:rPr>
            </w:pPr>
            <w:r w:rsidRPr="009720F4">
              <w:rPr>
                <w:rFonts w:ascii="Arial" w:eastAsia="Calibri" w:hAnsi="Arial" w:cs="Arial"/>
                <w:b/>
                <w:color w:val="000000" w:themeColor="text1"/>
                <w:lang w:val="sr-Cyrl-RS"/>
              </w:rPr>
              <w:t>Решава задатке</w:t>
            </w:r>
            <w:r w:rsidRPr="00C4374E">
              <w:rPr>
                <w:rFonts w:ascii="Arial" w:eastAsia="Calibri" w:hAnsi="Arial" w:cs="Arial"/>
                <w:bCs/>
                <w:color w:val="000000" w:themeColor="text1"/>
                <w:lang w:val="sr-Cyrl-RS"/>
              </w:rPr>
              <w:t>.</w:t>
            </w:r>
          </w:p>
          <w:p w14:paraId="1D3018E4" w14:textId="67F88C4E" w:rsidR="003C5ED2" w:rsidRPr="009720F4" w:rsidRDefault="003C5ED2" w:rsidP="008F339E">
            <w:pPr>
              <w:pStyle w:val="ListParagraph"/>
              <w:ind w:left="360"/>
              <w:rPr>
                <w:rFonts w:ascii="Arial" w:eastAsia="Calibri" w:hAnsi="Arial" w:cs="Arial"/>
                <w:b/>
                <w:color w:val="FF0000"/>
                <w:lang w:val="sr-Cyrl-RS"/>
              </w:rPr>
            </w:pPr>
          </w:p>
        </w:tc>
      </w:tr>
    </w:tbl>
    <w:p w14:paraId="5BEC9877" w14:textId="13EB7B48" w:rsidR="00DA4CDF" w:rsidRPr="00686810" w:rsidRDefault="00DA4CDF">
      <w:pPr>
        <w:rPr>
          <w:rFonts w:ascii="Times New Roman" w:hAnsi="Times New Roman" w:cs="Times New Roman"/>
          <w:color w:val="FF0000"/>
          <w:sz w:val="24"/>
          <w:szCs w:val="24"/>
        </w:rPr>
      </w:pPr>
    </w:p>
    <w:tbl>
      <w:tblPr>
        <w:tblStyle w:val="TableGrid"/>
        <w:tblW w:w="0" w:type="auto"/>
        <w:tblLook w:val="04A0" w:firstRow="1" w:lastRow="0" w:firstColumn="1" w:lastColumn="0" w:noHBand="0" w:noVBand="1"/>
      </w:tblPr>
      <w:tblGrid>
        <w:gridCol w:w="9298"/>
      </w:tblGrid>
      <w:tr w:rsidR="00686810" w:rsidRPr="00686810" w14:paraId="47608A39" w14:textId="77777777" w:rsidTr="006F2333">
        <w:trPr>
          <w:trHeight w:val="391"/>
        </w:trPr>
        <w:tc>
          <w:tcPr>
            <w:tcW w:w="9298" w:type="dxa"/>
            <w:shd w:val="clear" w:color="auto" w:fill="D0CECE" w:themeFill="background2" w:themeFillShade="E6"/>
            <w:vAlign w:val="center"/>
          </w:tcPr>
          <w:p w14:paraId="1EA1FC80" w14:textId="77777777" w:rsidR="00175A45" w:rsidRPr="00686810" w:rsidRDefault="00175A45" w:rsidP="006F2333">
            <w:pPr>
              <w:jc w:val="center"/>
              <w:rPr>
                <w:rFonts w:ascii="Arial" w:hAnsi="Arial" w:cs="Arial"/>
                <w:color w:val="FF0000"/>
                <w:sz w:val="28"/>
                <w:szCs w:val="28"/>
                <w:lang w:val="sr-Cyrl-RS"/>
              </w:rPr>
            </w:pPr>
            <w:r w:rsidRPr="00EB69E3">
              <w:rPr>
                <w:rFonts w:ascii="Arial" w:hAnsi="Arial" w:cs="Arial"/>
                <w:color w:val="000000" w:themeColor="text1"/>
                <w:sz w:val="28"/>
                <w:szCs w:val="28"/>
                <w:lang w:val="sr-Cyrl-RS"/>
              </w:rPr>
              <w:t>Начин провере остварености исхода:</w:t>
            </w:r>
          </w:p>
        </w:tc>
      </w:tr>
      <w:tr w:rsidR="00686810" w:rsidRPr="00686810" w14:paraId="66F468F1" w14:textId="77777777" w:rsidTr="006F2333">
        <w:trPr>
          <w:trHeight w:val="624"/>
        </w:trPr>
        <w:tc>
          <w:tcPr>
            <w:tcW w:w="9298" w:type="dxa"/>
            <w:vAlign w:val="center"/>
          </w:tcPr>
          <w:p w14:paraId="5DA390BC" w14:textId="658E2E23" w:rsidR="00FE33AF" w:rsidRPr="00C4374E" w:rsidRDefault="00C4374E" w:rsidP="00C4374E">
            <w:pPr>
              <w:pStyle w:val="ListParagraph"/>
              <w:numPr>
                <w:ilvl w:val="0"/>
                <w:numId w:val="16"/>
              </w:numPr>
              <w:autoSpaceDE w:val="0"/>
              <w:autoSpaceDN w:val="0"/>
              <w:adjustRightInd w:val="0"/>
              <w:spacing w:line="240" w:lineRule="atLeast"/>
              <w:textAlignment w:val="center"/>
              <w:rPr>
                <w:rFonts w:ascii="Arial" w:hAnsi="Arial" w:cs="Arial"/>
                <w:color w:val="000000" w:themeColor="text1"/>
              </w:rPr>
            </w:pPr>
            <w:r>
              <w:rPr>
                <w:rFonts w:ascii="Arial" w:hAnsi="Arial" w:cs="Arial"/>
                <w:color w:val="000000" w:themeColor="text1"/>
                <w:lang w:val="sr-Cyrl-RS"/>
              </w:rPr>
              <w:t>На основу ученичке активности на часу и усшешности у ликовним задацима.</w:t>
            </w:r>
          </w:p>
        </w:tc>
      </w:tr>
      <w:tr w:rsidR="00686810" w:rsidRPr="00686810" w14:paraId="216AD7EA" w14:textId="77777777" w:rsidTr="006F2333">
        <w:trPr>
          <w:trHeight w:val="394"/>
        </w:trPr>
        <w:tc>
          <w:tcPr>
            <w:tcW w:w="9298" w:type="dxa"/>
            <w:shd w:val="clear" w:color="auto" w:fill="D0CECE" w:themeFill="background2" w:themeFillShade="E6"/>
          </w:tcPr>
          <w:p w14:paraId="496ACDED" w14:textId="77777777" w:rsidR="00175A45" w:rsidRPr="00EB69E3" w:rsidRDefault="00175A45" w:rsidP="006F2333">
            <w:pPr>
              <w:jc w:val="center"/>
              <w:rPr>
                <w:rFonts w:ascii="Arial" w:hAnsi="Arial" w:cs="Arial"/>
                <w:color w:val="000000" w:themeColor="text1"/>
                <w:sz w:val="28"/>
                <w:szCs w:val="28"/>
                <w:lang w:val="sr-Cyrl-RS"/>
              </w:rPr>
            </w:pPr>
            <w:r w:rsidRPr="00EB69E3">
              <w:rPr>
                <w:rFonts w:ascii="Arial" w:hAnsi="Arial" w:cs="Arial"/>
                <w:color w:val="000000" w:themeColor="text1"/>
                <w:sz w:val="28"/>
                <w:szCs w:val="28"/>
                <w:lang w:val="sr-Cyrl-RS"/>
              </w:rPr>
              <w:t>Самопроцена рада наставника:</w:t>
            </w:r>
          </w:p>
        </w:tc>
      </w:tr>
      <w:tr w:rsidR="00686810" w:rsidRPr="00686810" w14:paraId="68A2C7B0" w14:textId="77777777" w:rsidTr="006F2333">
        <w:trPr>
          <w:trHeight w:val="1134"/>
        </w:trPr>
        <w:tc>
          <w:tcPr>
            <w:tcW w:w="9298" w:type="dxa"/>
            <w:vAlign w:val="center"/>
          </w:tcPr>
          <w:p w14:paraId="1A09DFE5" w14:textId="730B095B" w:rsidR="00F56A7D" w:rsidRPr="009720F4" w:rsidRDefault="00F56A7D" w:rsidP="00F56A7D">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color w:val="000000" w:themeColor="text1"/>
              </w:rPr>
            </w:pPr>
            <w:proofErr w:type="spellStart"/>
            <w:r w:rsidRPr="009720F4">
              <w:rPr>
                <w:rFonts w:ascii="Arial" w:hAnsi="Arial" w:cs="Arial"/>
                <w:color w:val="000000" w:themeColor="text1"/>
              </w:rPr>
              <w:t>Да</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ли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сам</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остварио</w:t>
            </w:r>
            <w:proofErr w:type="spellEnd"/>
            <w:r w:rsidRPr="009720F4">
              <w:rPr>
                <w:rFonts w:ascii="Arial" w:hAnsi="Arial" w:cs="Arial"/>
                <w:color w:val="000000" w:themeColor="text1"/>
              </w:rPr>
              <w:t>/-</w:t>
            </w:r>
            <w:proofErr w:type="spellStart"/>
            <w:r w:rsidRPr="009720F4">
              <w:rPr>
                <w:rFonts w:ascii="Arial" w:hAnsi="Arial" w:cs="Arial"/>
                <w:color w:val="000000" w:themeColor="text1"/>
              </w:rPr>
              <w:t>ла</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постављене</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циљеве</w:t>
            </w:r>
            <w:proofErr w:type="spellEnd"/>
            <w:r w:rsidRPr="009720F4">
              <w:rPr>
                <w:rFonts w:ascii="Arial" w:hAnsi="Arial" w:cs="Arial"/>
                <w:color w:val="000000" w:themeColor="text1"/>
              </w:rPr>
              <w:t>?</w:t>
            </w:r>
            <w:r w:rsidR="00F86EEE" w:rsidRPr="009720F4">
              <w:rPr>
                <w:rFonts w:ascii="Arial" w:hAnsi="Arial" w:cs="Arial"/>
                <w:color w:val="000000" w:themeColor="text1"/>
                <w:lang w:val="sr-Cyrl-RS"/>
              </w:rPr>
              <w:t xml:space="preserve"> </w:t>
            </w:r>
            <w:r w:rsidRPr="009720F4">
              <w:rPr>
                <w:rFonts w:ascii="Arial" w:hAnsi="Arial" w:cs="Arial"/>
                <w:color w:val="000000" w:themeColor="text1"/>
              </w:rPr>
              <w:tab/>
              <w:t xml:space="preserve"> </w:t>
            </w:r>
          </w:p>
          <w:p w14:paraId="07DF00ED" w14:textId="77777777" w:rsidR="00F56A7D" w:rsidRPr="009720F4" w:rsidRDefault="00F56A7D" w:rsidP="00F56A7D">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color w:val="000000" w:themeColor="text1"/>
              </w:rPr>
            </w:pPr>
            <w:proofErr w:type="spellStart"/>
            <w:r w:rsidRPr="009720F4">
              <w:rPr>
                <w:rFonts w:ascii="Arial" w:hAnsi="Arial" w:cs="Arial"/>
                <w:color w:val="000000" w:themeColor="text1"/>
              </w:rPr>
              <w:t>Да</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ли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су</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ученици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остварили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дефинисане</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исходе</w:t>
            </w:r>
            <w:proofErr w:type="spellEnd"/>
            <w:r w:rsidRPr="009720F4">
              <w:rPr>
                <w:rFonts w:ascii="Arial" w:hAnsi="Arial" w:cs="Arial"/>
                <w:color w:val="000000" w:themeColor="text1"/>
              </w:rPr>
              <w:t>?</w:t>
            </w:r>
            <w:r w:rsidRPr="009720F4">
              <w:rPr>
                <w:rFonts w:ascii="Arial" w:hAnsi="Arial" w:cs="Arial"/>
                <w:color w:val="000000" w:themeColor="text1"/>
              </w:rPr>
              <w:tab/>
              <w:t xml:space="preserve"> </w:t>
            </w:r>
          </w:p>
          <w:p w14:paraId="1133486F" w14:textId="77777777" w:rsidR="00F56A7D" w:rsidRPr="009720F4" w:rsidRDefault="00F56A7D" w:rsidP="00F56A7D">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color w:val="000000" w:themeColor="text1"/>
              </w:rPr>
            </w:pPr>
            <w:proofErr w:type="spellStart"/>
            <w:r w:rsidRPr="009720F4">
              <w:rPr>
                <w:rFonts w:ascii="Arial" w:hAnsi="Arial" w:cs="Arial"/>
                <w:color w:val="000000" w:themeColor="text1"/>
              </w:rPr>
              <w:t>Да</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ли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су</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сви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ученици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били</w:t>
            </w:r>
            <w:proofErr w:type="spellEnd"/>
            <w:r w:rsidRPr="009720F4">
              <w:rPr>
                <w:rFonts w:ascii="Arial" w:hAnsi="Arial" w:cs="Arial"/>
                <w:color w:val="000000" w:themeColor="text1"/>
              </w:rPr>
              <w:t xml:space="preserve"> </w:t>
            </w:r>
            <w:proofErr w:type="spellStart"/>
            <w:r w:rsidRPr="009720F4">
              <w:rPr>
                <w:rFonts w:ascii="Arial" w:hAnsi="Arial" w:cs="Arial"/>
                <w:color w:val="000000" w:themeColor="text1"/>
              </w:rPr>
              <w:t>активни</w:t>
            </w:r>
            <w:proofErr w:type="spellEnd"/>
            <w:r w:rsidRPr="009720F4">
              <w:rPr>
                <w:rFonts w:ascii="Arial" w:hAnsi="Arial" w:cs="Arial"/>
                <w:color w:val="000000" w:themeColor="text1"/>
              </w:rPr>
              <w:t>?</w:t>
            </w:r>
            <w:r w:rsidRPr="009720F4">
              <w:rPr>
                <w:rFonts w:ascii="Arial" w:hAnsi="Arial" w:cs="Arial"/>
                <w:color w:val="000000" w:themeColor="text1"/>
              </w:rPr>
              <w:tab/>
              <w:t xml:space="preserve"> </w:t>
            </w:r>
          </w:p>
          <w:p w14:paraId="776E96F9" w14:textId="3B370C95" w:rsidR="00EA5EFD" w:rsidRPr="009720F4" w:rsidRDefault="00F56A7D" w:rsidP="00F56A7D">
            <w:pPr>
              <w:rPr>
                <w:rFonts w:ascii="Arial" w:hAnsi="Arial" w:cs="Arial"/>
                <w:color w:val="000000" w:themeColor="text1"/>
                <w:sz w:val="24"/>
                <w:szCs w:val="24"/>
                <w:lang w:val="ru-RU"/>
              </w:rPr>
            </w:pPr>
            <w:r w:rsidRPr="009720F4">
              <w:rPr>
                <w:rFonts w:ascii="Arial" w:hAnsi="Arial" w:cs="Arial"/>
                <w:color w:val="000000" w:themeColor="text1"/>
                <w:lang w:val="ru-RU"/>
              </w:rPr>
              <w:t>Да ли сам планирао/-ла одговарајуће активности ученика?</w:t>
            </w:r>
            <w:r w:rsidRPr="009720F4">
              <w:rPr>
                <w:rFonts w:ascii="Arial" w:hAnsi="Arial" w:cs="Arial"/>
                <w:color w:val="000000" w:themeColor="text1"/>
                <w:lang w:val="ru-RU"/>
              </w:rPr>
              <w:tab/>
            </w:r>
          </w:p>
        </w:tc>
      </w:tr>
      <w:tr w:rsidR="00686810" w:rsidRPr="00686810" w14:paraId="1DC3DC7A" w14:textId="77777777" w:rsidTr="006F2333">
        <w:trPr>
          <w:trHeight w:val="434"/>
        </w:trPr>
        <w:tc>
          <w:tcPr>
            <w:tcW w:w="9298" w:type="dxa"/>
            <w:shd w:val="clear" w:color="auto" w:fill="D0CECE" w:themeFill="background2" w:themeFillShade="E6"/>
          </w:tcPr>
          <w:p w14:paraId="47D3A73E" w14:textId="77777777" w:rsidR="00175A45" w:rsidRPr="00EB69E3" w:rsidRDefault="00175A45" w:rsidP="006F2333">
            <w:pPr>
              <w:jc w:val="center"/>
              <w:rPr>
                <w:rFonts w:ascii="Arial" w:hAnsi="Arial" w:cs="Arial"/>
                <w:color w:val="000000" w:themeColor="text1"/>
                <w:sz w:val="28"/>
                <w:szCs w:val="28"/>
                <w:lang w:val="sr-Cyrl-RS"/>
              </w:rPr>
            </w:pPr>
            <w:r w:rsidRPr="00EB69E3">
              <w:rPr>
                <w:rFonts w:ascii="Arial" w:hAnsi="Arial" w:cs="Arial"/>
                <w:color w:val="000000" w:themeColor="text1"/>
                <w:sz w:val="28"/>
                <w:szCs w:val="28"/>
                <w:lang w:val="sr-Cyrl-RS"/>
              </w:rPr>
              <w:t>Напомене, запажања о часу:</w:t>
            </w:r>
          </w:p>
        </w:tc>
      </w:tr>
      <w:tr w:rsidR="00686810" w:rsidRPr="00686810" w14:paraId="4408F6E1" w14:textId="77777777" w:rsidTr="009A7C7D">
        <w:trPr>
          <w:trHeight w:val="290"/>
        </w:trPr>
        <w:tc>
          <w:tcPr>
            <w:tcW w:w="9298" w:type="dxa"/>
          </w:tcPr>
          <w:p w14:paraId="0FB23E33" w14:textId="77777777" w:rsidR="00175A45" w:rsidRPr="00EB69E3" w:rsidRDefault="00175A45" w:rsidP="006F2333">
            <w:pPr>
              <w:rPr>
                <w:rFonts w:ascii="Arial" w:hAnsi="Arial" w:cs="Arial"/>
                <w:color w:val="000000" w:themeColor="text1"/>
                <w:sz w:val="28"/>
                <w:szCs w:val="28"/>
                <w:lang w:val="sr-Cyrl-RS"/>
              </w:rPr>
            </w:pPr>
          </w:p>
        </w:tc>
      </w:tr>
      <w:tr w:rsidR="00686810" w:rsidRPr="00686810" w14:paraId="77C1EC5B" w14:textId="77777777" w:rsidTr="006F2333">
        <w:trPr>
          <w:trHeight w:val="365"/>
        </w:trPr>
        <w:tc>
          <w:tcPr>
            <w:tcW w:w="9298" w:type="dxa"/>
            <w:shd w:val="clear" w:color="auto" w:fill="D0CECE" w:themeFill="background2" w:themeFillShade="E6"/>
          </w:tcPr>
          <w:p w14:paraId="26F3F31A" w14:textId="77777777" w:rsidR="00175A45" w:rsidRPr="00EB69E3" w:rsidRDefault="00175A45" w:rsidP="006F2333">
            <w:pPr>
              <w:jc w:val="center"/>
              <w:rPr>
                <w:rFonts w:ascii="Arial" w:hAnsi="Arial" w:cs="Arial"/>
                <w:color w:val="000000" w:themeColor="text1"/>
                <w:sz w:val="28"/>
                <w:szCs w:val="28"/>
                <w:lang w:val="sr-Cyrl-RS"/>
              </w:rPr>
            </w:pPr>
            <w:r w:rsidRPr="00EB69E3">
              <w:rPr>
                <w:rFonts w:ascii="Arial" w:hAnsi="Arial" w:cs="Arial"/>
                <w:color w:val="000000" w:themeColor="text1"/>
                <w:sz w:val="28"/>
                <w:szCs w:val="28"/>
                <w:lang w:val="sr-Cyrl-RS"/>
              </w:rPr>
              <w:t>Изглед табле:</w:t>
            </w:r>
          </w:p>
        </w:tc>
      </w:tr>
      <w:tr w:rsidR="00686810" w:rsidRPr="00686810" w14:paraId="57A95BB6" w14:textId="77777777" w:rsidTr="000C404A">
        <w:trPr>
          <w:trHeight w:val="973"/>
        </w:trPr>
        <w:tc>
          <w:tcPr>
            <w:tcW w:w="9298" w:type="dxa"/>
          </w:tcPr>
          <w:p w14:paraId="426605D6" w14:textId="09025DA0" w:rsidR="00781752" w:rsidRPr="009720F4" w:rsidRDefault="00EB69E3" w:rsidP="009A7C7D">
            <w:pPr>
              <w:jc w:val="center"/>
              <w:rPr>
                <w:rFonts w:ascii="Arial" w:hAnsi="Arial" w:cs="Arial"/>
                <w:b/>
                <w:i/>
                <w:color w:val="000000" w:themeColor="text1"/>
                <w:sz w:val="24"/>
                <w:szCs w:val="24"/>
                <w:lang w:val="sr-Cyrl-RS"/>
              </w:rPr>
            </w:pPr>
            <w:r w:rsidRPr="009720F4">
              <w:rPr>
                <w:rFonts w:ascii="Arial" w:hAnsi="Arial" w:cs="Arial"/>
                <w:b/>
                <w:i/>
                <w:color w:val="000000" w:themeColor="text1"/>
                <w:sz w:val="24"/>
                <w:szCs w:val="24"/>
                <w:lang w:val="sr-Cyrl-RS"/>
              </w:rPr>
              <w:t>Цртеж</w:t>
            </w:r>
          </w:p>
          <w:p w14:paraId="5EFAB443" w14:textId="49955BA7" w:rsidR="00552497" w:rsidRPr="00EB69E3" w:rsidRDefault="00EE63BA" w:rsidP="009A7C7D">
            <w:pPr>
              <w:jc w:val="center"/>
              <w:rPr>
                <w:rFonts w:ascii="Arial" w:hAnsi="Arial" w:cs="Arial"/>
                <w:b/>
                <w:i/>
                <w:color w:val="000000" w:themeColor="text1"/>
                <w:lang w:val="sr-Cyrl-RS"/>
              </w:rPr>
            </w:pPr>
            <w:r>
              <w:rPr>
                <w:rFonts w:ascii="Arial" w:eastAsia="Calibri" w:hAnsi="Arial" w:cs="Arial"/>
                <w:b/>
                <w:noProof/>
                <w:sz w:val="24"/>
                <w:szCs w:val="24"/>
                <w:lang w:val="sr-Latn-RS" w:eastAsia="sr-Latn-RS"/>
              </w:rPr>
              <mc:AlternateContent>
                <mc:Choice Requires="wps">
                  <w:drawing>
                    <wp:anchor distT="0" distB="0" distL="114300" distR="114300" simplePos="0" relativeHeight="251659264" behindDoc="0" locked="0" layoutInCell="1" allowOverlap="1" wp14:anchorId="4CFF8127" wp14:editId="352F9C4A">
                      <wp:simplePos x="0" y="0"/>
                      <wp:positionH relativeFrom="column">
                        <wp:posOffset>1805940</wp:posOffset>
                      </wp:positionH>
                      <wp:positionV relativeFrom="paragraph">
                        <wp:posOffset>135255</wp:posOffset>
                      </wp:positionV>
                      <wp:extent cx="1840230" cy="45720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184023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842A63" w14:textId="77777777" w:rsidR="00705523" w:rsidRPr="00541258" w:rsidRDefault="00705523" w:rsidP="00EE63BA">
                                  <w:pPr>
                                    <w:spacing w:after="0" w:line="240" w:lineRule="auto"/>
                                    <w:jc w:val="center"/>
                                    <w:rPr>
                                      <w:rFonts w:ascii="Arial" w:eastAsia="Calibri" w:hAnsi="Arial" w:cs="Arial"/>
                                      <w:b/>
                                      <w:color w:val="000000" w:themeColor="text1"/>
                                      <w:sz w:val="28"/>
                                      <w:szCs w:val="24"/>
                                      <w:lang w:val="sr-Cyrl-RS"/>
                                    </w:rPr>
                                  </w:pPr>
                                  <w:r w:rsidRPr="00541258">
                                    <w:rPr>
                                      <w:rFonts w:ascii="Arial" w:eastAsia="Calibri" w:hAnsi="Arial" w:cs="Arial"/>
                                      <w:b/>
                                      <w:color w:val="000000" w:themeColor="text1"/>
                                      <w:sz w:val="28"/>
                                      <w:szCs w:val="24"/>
                                      <w:lang w:val="sr-Cyrl-RS"/>
                                    </w:rPr>
                                    <w:t>Уметнички цртеж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FF8127" id="Rectangle 1" o:spid="_x0000_s1026" style="position:absolute;left:0;text-align:left;margin-left:142.2pt;margin-top:10.65pt;width:144.9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" fillcolor="white [3212]" strokecolor="black [3213]" strokeweight="1pt">
                      <v:textbox>
                        <w:txbxContent>
                          <w:p w14:paraId="4F842A63" w14:textId="77777777" w:rsidR="00705523" w:rsidRPr="00541258" w:rsidRDefault="00705523" w:rsidP="00EE63BA">
                            <w:pPr>
                              <w:spacing w:after="0" w:line="240" w:lineRule="auto"/>
                              <w:jc w:val="center"/>
                              <w:rPr>
                                <w:rFonts w:ascii="Arial" w:eastAsia="Calibri" w:hAnsi="Arial" w:cs="Arial"/>
                                <w:b/>
                                <w:color w:val="000000" w:themeColor="text1"/>
                                <w:sz w:val="28"/>
                                <w:szCs w:val="24"/>
                                <w:lang w:val="sr-Cyrl-RS"/>
                              </w:rPr>
                            </w:pPr>
                            <w:r w:rsidRPr="00541258">
                              <w:rPr>
                                <w:rFonts w:ascii="Arial" w:eastAsia="Calibri" w:hAnsi="Arial" w:cs="Arial"/>
                                <w:b/>
                                <w:color w:val="000000" w:themeColor="text1"/>
                                <w:sz w:val="28"/>
                                <w:szCs w:val="24"/>
                                <w:lang w:val="sr-Cyrl-RS"/>
                              </w:rPr>
                              <w:t>Уметнички цртеж</w:t>
                            </w:r>
                          </w:p>
                        </w:txbxContent>
                      </v:textbox>
                    </v:rect>
                  </w:pict>
                </mc:Fallback>
              </mc:AlternateContent>
            </w:r>
          </w:p>
          <w:p w14:paraId="39A7CA8E" w14:textId="7ADE9F62" w:rsidR="00705523" w:rsidRDefault="00705523" w:rsidP="009A7C7D">
            <w:pPr>
              <w:jc w:val="center"/>
              <w:rPr>
                <w:rFonts w:ascii="Arial" w:eastAsia="Calibri" w:hAnsi="Arial" w:cs="Arial"/>
                <w:b/>
                <w:sz w:val="24"/>
                <w:szCs w:val="24"/>
                <w:lang w:val="sr-Cyrl-RS"/>
              </w:rPr>
            </w:pPr>
          </w:p>
          <w:p w14:paraId="75128226" w14:textId="77777777" w:rsidR="00705523" w:rsidRDefault="00705523" w:rsidP="009A7C7D">
            <w:pPr>
              <w:jc w:val="center"/>
              <w:rPr>
                <w:rFonts w:ascii="Arial" w:eastAsia="Calibri" w:hAnsi="Arial" w:cs="Arial"/>
                <w:b/>
                <w:sz w:val="24"/>
                <w:szCs w:val="24"/>
                <w:lang w:val="sr-Cyrl-RS"/>
              </w:rPr>
            </w:pPr>
          </w:p>
          <w:p w14:paraId="6848CEBC" w14:textId="3E8F480A" w:rsidR="00705523" w:rsidRPr="00BE7F2F" w:rsidRDefault="00705523" w:rsidP="009A7C7D">
            <w:pPr>
              <w:jc w:val="center"/>
              <w:rPr>
                <w:rFonts w:ascii="Arial" w:eastAsia="Calibri" w:hAnsi="Arial" w:cs="Arial"/>
                <w:b/>
                <w:color w:val="000000" w:themeColor="text1"/>
                <w:sz w:val="24"/>
                <w:szCs w:val="24"/>
                <w:lang w:val="sr-Cyrl-RS"/>
              </w:rPr>
            </w:pPr>
            <w:r>
              <w:rPr>
                <w:rFonts w:ascii="Arial" w:eastAsia="Calibri" w:hAnsi="Arial" w:cs="Arial"/>
                <w:b/>
                <w:noProof/>
                <w:sz w:val="24"/>
                <w:szCs w:val="24"/>
                <w:lang w:val="sr-Latn-RS" w:eastAsia="sr-Latn-RS"/>
              </w:rPr>
              <mc:AlternateContent>
                <mc:Choice Requires="wps">
                  <w:drawing>
                    <wp:anchor distT="0" distB="0" distL="114300" distR="114300" simplePos="0" relativeHeight="251673600" behindDoc="0" locked="0" layoutInCell="1" allowOverlap="1" wp14:anchorId="19CB763C" wp14:editId="04572A73">
                      <wp:simplePos x="0" y="0"/>
                      <wp:positionH relativeFrom="column">
                        <wp:posOffset>3326130</wp:posOffset>
                      </wp:positionH>
                      <wp:positionV relativeFrom="paragraph">
                        <wp:posOffset>81280</wp:posOffset>
                      </wp:positionV>
                      <wp:extent cx="1394460" cy="354330"/>
                      <wp:effectExtent l="0" t="0" r="53340" b="83820"/>
                      <wp:wrapNone/>
                      <wp:docPr id="10" name="Straight Arrow Connector 10"/>
                      <wp:cNvGraphicFramePr/>
                      <a:graphic xmlns:a="http://schemas.openxmlformats.org/drawingml/2006/main">
                        <a:graphicData uri="http://schemas.microsoft.com/office/word/2010/wordprocessingShape">
                          <wps:wsp>
                            <wps:cNvCnPr/>
                            <wps:spPr>
                              <a:xfrm>
                                <a:off x="0" y="0"/>
                                <a:ext cx="1394460" cy="354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D7345A9" id="_x0000_t32" coordsize="21600,21600" o:spt="32" o:oned="t" path="m,l21600,21600e" filled="f">
                      <v:path arrowok="t" fillok="f" o:connecttype="none"/>
                      <o:lock v:ext="edit" shapetype="t"/>
                    </v:shapetype>
                    <v:shape id="Straight Arrow Connector 10" o:spid="_x0000_s1026" type="#_x0000_t32" style="position:absolute;margin-left:261.9pt;margin-top:6.4pt;width:109.8pt;height:27.9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" strokecolor="black [3213]" strokeweight=".5pt">
                      <v:stroke endarrow="open" joinstyle="miter"/>
                    </v:shape>
                  </w:pict>
                </mc:Fallback>
              </mc:AlternateContent>
            </w:r>
            <w:r>
              <w:rPr>
                <w:rFonts w:ascii="Arial" w:eastAsia="Calibri" w:hAnsi="Arial" w:cs="Arial"/>
                <w:b/>
                <w:noProof/>
                <w:sz w:val="24"/>
                <w:szCs w:val="24"/>
                <w:lang w:val="sr-Latn-RS" w:eastAsia="sr-Latn-RS"/>
              </w:rPr>
              <mc:AlternateContent>
                <mc:Choice Requires="wps">
                  <w:drawing>
                    <wp:anchor distT="0" distB="0" distL="114300" distR="114300" simplePos="0" relativeHeight="251672576" behindDoc="0" locked="0" layoutInCell="1" allowOverlap="1" wp14:anchorId="3CAC3FD9" wp14:editId="710C6A4E">
                      <wp:simplePos x="0" y="0"/>
                      <wp:positionH relativeFrom="column">
                        <wp:posOffset>2983230</wp:posOffset>
                      </wp:positionH>
                      <wp:positionV relativeFrom="paragraph">
                        <wp:posOffset>81280</wp:posOffset>
                      </wp:positionV>
                      <wp:extent cx="571500" cy="354330"/>
                      <wp:effectExtent l="0" t="0" r="76200" b="64770"/>
                      <wp:wrapNone/>
                      <wp:docPr id="9" name="Straight Arrow Connector 9"/>
                      <wp:cNvGraphicFramePr/>
                      <a:graphic xmlns:a="http://schemas.openxmlformats.org/drawingml/2006/main">
                        <a:graphicData uri="http://schemas.microsoft.com/office/word/2010/wordprocessingShape">
                          <wps:wsp>
                            <wps:cNvCnPr/>
                            <wps:spPr>
                              <a:xfrm>
                                <a:off x="0" y="0"/>
                                <a:ext cx="571500" cy="354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438670" id="Straight Arrow Connector 9" o:spid="_x0000_s1026" type="#_x0000_t32" style="position:absolute;margin-left:234.9pt;margin-top:6.4pt;width:45pt;height:27.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" strokecolor="black [3213]" strokeweight=".5pt">
                      <v:stroke endarrow="open" joinstyle="miter"/>
                    </v:shape>
                  </w:pict>
                </mc:Fallback>
              </mc:AlternateContent>
            </w:r>
            <w:r w:rsidRPr="00BE7F2F">
              <w:rPr>
                <w:rFonts w:ascii="Arial" w:eastAsia="Calibri" w:hAnsi="Arial" w:cs="Arial"/>
                <w:b/>
                <w:noProof/>
                <w:color w:val="000000" w:themeColor="text1"/>
                <w:sz w:val="24"/>
                <w:szCs w:val="24"/>
                <w:lang w:val="sr-Latn-RS" w:eastAsia="sr-Latn-RS"/>
              </w:rPr>
              <mc:AlternateContent>
                <mc:Choice Requires="wps">
                  <w:drawing>
                    <wp:anchor distT="0" distB="0" distL="114300" distR="114300" simplePos="0" relativeHeight="251671552" behindDoc="0" locked="0" layoutInCell="1" allowOverlap="1" wp14:anchorId="5E3F3550" wp14:editId="1F0437D9">
                      <wp:simplePos x="0" y="0"/>
                      <wp:positionH relativeFrom="column">
                        <wp:posOffset>2205990</wp:posOffset>
                      </wp:positionH>
                      <wp:positionV relativeFrom="paragraph">
                        <wp:posOffset>81280</wp:posOffset>
                      </wp:positionV>
                      <wp:extent cx="445770" cy="354330"/>
                      <wp:effectExtent l="38100" t="0" r="30480" b="64770"/>
                      <wp:wrapNone/>
                      <wp:docPr id="8" name="Straight Arrow Connector 8"/>
                      <wp:cNvGraphicFramePr/>
                      <a:graphic xmlns:a="http://schemas.openxmlformats.org/drawingml/2006/main">
                        <a:graphicData uri="http://schemas.microsoft.com/office/word/2010/wordprocessingShape">
                          <wps:wsp>
                            <wps:cNvCnPr/>
                            <wps:spPr>
                              <a:xfrm flipH="1">
                                <a:off x="0" y="0"/>
                                <a:ext cx="445770" cy="354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CDFE9D" id="Straight Arrow Connector 8" o:spid="_x0000_s1026" type="#_x0000_t32" style="position:absolute;margin-left:173.7pt;margin-top:6.4pt;width:35.1pt;height:27.9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" strokecolor="black [3213]" strokeweight=".5pt">
                      <v:stroke endarrow="open" joinstyle="miter"/>
                    </v:shape>
                  </w:pict>
                </mc:Fallback>
              </mc:AlternateContent>
            </w:r>
            <w:r w:rsidRPr="00BE7F2F">
              <w:rPr>
                <w:rFonts w:ascii="Arial" w:eastAsia="Calibri" w:hAnsi="Arial" w:cs="Arial"/>
                <w:b/>
                <w:noProof/>
                <w:color w:val="000000" w:themeColor="text1"/>
                <w:sz w:val="24"/>
                <w:szCs w:val="24"/>
                <w:lang w:val="sr-Latn-RS" w:eastAsia="sr-Latn-RS"/>
              </w:rPr>
              <mc:AlternateContent>
                <mc:Choice Requires="wps">
                  <w:drawing>
                    <wp:anchor distT="0" distB="0" distL="114300" distR="114300" simplePos="0" relativeHeight="251670528" behindDoc="0" locked="0" layoutInCell="1" allowOverlap="1" wp14:anchorId="2952397F" wp14:editId="7FDF50E7">
                      <wp:simplePos x="0" y="0"/>
                      <wp:positionH relativeFrom="column">
                        <wp:posOffset>765810</wp:posOffset>
                      </wp:positionH>
                      <wp:positionV relativeFrom="paragraph">
                        <wp:posOffset>81280</wp:posOffset>
                      </wp:positionV>
                      <wp:extent cx="1703070" cy="354330"/>
                      <wp:effectExtent l="38100" t="0" r="30480" b="83820"/>
                      <wp:wrapNone/>
                      <wp:docPr id="7" name="Straight Arrow Connector 7"/>
                      <wp:cNvGraphicFramePr/>
                      <a:graphic xmlns:a="http://schemas.openxmlformats.org/drawingml/2006/main">
                        <a:graphicData uri="http://schemas.microsoft.com/office/word/2010/wordprocessingShape">
                          <wps:wsp>
                            <wps:cNvCnPr/>
                            <wps:spPr>
                              <a:xfrm flipH="1">
                                <a:off x="0" y="0"/>
                                <a:ext cx="1703070" cy="354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51D7B8" id="Straight Arrow Connector 7" o:spid="_x0000_s1026" type="#_x0000_t32" style="position:absolute;margin-left:60.3pt;margin-top:6.4pt;width:134.1pt;height:27.9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" strokecolor="black [3213]" strokeweight=".5pt">
                      <v:stroke endarrow="open" joinstyle="miter"/>
                    </v:shape>
                  </w:pict>
                </mc:Fallback>
              </mc:AlternateContent>
            </w:r>
          </w:p>
          <w:p w14:paraId="4C2FFCA8" w14:textId="77777777" w:rsidR="00705523" w:rsidRDefault="00705523" w:rsidP="009A7C7D">
            <w:pPr>
              <w:jc w:val="center"/>
              <w:rPr>
                <w:rFonts w:ascii="Arial" w:eastAsia="Calibri" w:hAnsi="Arial" w:cs="Arial"/>
                <w:b/>
                <w:sz w:val="24"/>
                <w:szCs w:val="24"/>
                <w:lang w:val="sr-Cyrl-RS"/>
              </w:rPr>
            </w:pPr>
          </w:p>
          <w:p w14:paraId="1C5AEBBD" w14:textId="7C4AF866" w:rsidR="00705523" w:rsidRDefault="00AA20E1" w:rsidP="009A7C7D">
            <w:pPr>
              <w:jc w:val="center"/>
              <w:rPr>
                <w:rFonts w:ascii="Arial" w:eastAsia="Calibri" w:hAnsi="Arial" w:cs="Arial"/>
                <w:b/>
                <w:sz w:val="24"/>
                <w:szCs w:val="24"/>
                <w:lang w:val="sr-Cyrl-RS"/>
              </w:rPr>
            </w:pPr>
            <w:r>
              <w:rPr>
                <w:rFonts w:ascii="Arial" w:eastAsia="Calibri" w:hAnsi="Arial" w:cs="Arial"/>
                <w:b/>
                <w:noProof/>
                <w:sz w:val="24"/>
                <w:szCs w:val="24"/>
                <w:lang w:val="sr-Latn-RS" w:eastAsia="sr-Latn-RS"/>
              </w:rPr>
              <mc:AlternateContent>
                <mc:Choice Requires="wps">
                  <w:drawing>
                    <wp:anchor distT="0" distB="0" distL="114300" distR="114300" simplePos="0" relativeHeight="251669504" behindDoc="0" locked="0" layoutInCell="1" allowOverlap="1" wp14:anchorId="33073A5B" wp14:editId="33E7AA1D">
                      <wp:simplePos x="0" y="0"/>
                      <wp:positionH relativeFrom="column">
                        <wp:posOffset>4183380</wp:posOffset>
                      </wp:positionH>
                      <wp:positionV relativeFrom="paragraph">
                        <wp:posOffset>81280</wp:posOffset>
                      </wp:positionV>
                      <wp:extent cx="1143000" cy="445770"/>
                      <wp:effectExtent l="0" t="0" r="19050" b="11430"/>
                      <wp:wrapNone/>
                      <wp:docPr id="6" name="Rectangle 6"/>
                      <wp:cNvGraphicFramePr/>
                      <a:graphic xmlns:a="http://schemas.openxmlformats.org/drawingml/2006/main">
                        <a:graphicData uri="http://schemas.microsoft.com/office/word/2010/wordprocessingShape">
                          <wps:wsp>
                            <wps:cNvSpPr/>
                            <wps:spPr>
                              <a:xfrm>
                                <a:off x="0" y="0"/>
                                <a:ext cx="1143000" cy="44577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C49BB62" w14:textId="107C0EBC" w:rsidR="00705523" w:rsidRDefault="00EE63BA" w:rsidP="00B75F71">
                                  <w:pPr>
                                    <w:spacing w:after="0" w:line="240" w:lineRule="auto"/>
                                    <w:jc w:val="center"/>
                                  </w:pPr>
                                  <w:r w:rsidRPr="009D76A5">
                                    <w:rPr>
                                      <w:rFonts w:ascii="Arial" w:eastAsia="Calibri" w:hAnsi="Arial" w:cs="Arial"/>
                                      <w:b/>
                                      <w:sz w:val="24"/>
                                      <w:szCs w:val="24"/>
                                      <w:lang w:val="sr-Cyrl-RS"/>
                                    </w:rPr>
                                    <w:t>студија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73A5B" id="Rectangle 6" o:spid="_x0000_s1027" style="position:absolute;left:0;text-align:left;margin-left:329.4pt;margin-top:6.4pt;width:90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" fillcolor="window" strokecolor="#41719c" strokeweight="1pt">
                      <v:textbox>
                        <w:txbxContent>
                          <w:p w14:paraId="4C49BB62" w14:textId="107C0EBC" w:rsidR="00705523" w:rsidRDefault="00EE63BA" w:rsidP="00B75F71">
                            <w:pPr>
                              <w:spacing w:after="0" w:line="240" w:lineRule="auto"/>
                              <w:jc w:val="center"/>
                            </w:pPr>
                            <w:r w:rsidRPr="009D76A5">
                              <w:rPr>
                                <w:rFonts w:ascii="Arial" w:eastAsia="Calibri" w:hAnsi="Arial" w:cs="Arial"/>
                                <w:b/>
                                <w:sz w:val="24"/>
                                <w:szCs w:val="24"/>
                                <w:lang w:val="sr-Cyrl-RS"/>
                              </w:rPr>
                              <w:t>студија</w:t>
                            </w:r>
                          </w:p>
                        </w:txbxContent>
                      </v:textbox>
                    </v:rect>
                  </w:pict>
                </mc:Fallback>
              </mc:AlternateContent>
            </w:r>
            <w:r>
              <w:rPr>
                <w:rFonts w:ascii="Arial" w:eastAsia="Calibri" w:hAnsi="Arial" w:cs="Arial"/>
                <w:b/>
                <w:noProof/>
                <w:sz w:val="24"/>
                <w:szCs w:val="24"/>
                <w:lang w:val="sr-Latn-RS" w:eastAsia="sr-Latn-RS"/>
              </w:rPr>
              <mc:AlternateContent>
                <mc:Choice Requires="wps">
                  <w:drawing>
                    <wp:anchor distT="0" distB="0" distL="114300" distR="114300" simplePos="0" relativeHeight="251667456" behindDoc="0" locked="0" layoutInCell="1" allowOverlap="1" wp14:anchorId="1A5A8320" wp14:editId="2EA3FD3A">
                      <wp:simplePos x="0" y="0"/>
                      <wp:positionH relativeFrom="column">
                        <wp:posOffset>2880360</wp:posOffset>
                      </wp:positionH>
                      <wp:positionV relativeFrom="paragraph">
                        <wp:posOffset>81280</wp:posOffset>
                      </wp:positionV>
                      <wp:extent cx="1143000" cy="445770"/>
                      <wp:effectExtent l="0" t="0" r="19050" b="11430"/>
                      <wp:wrapNone/>
                      <wp:docPr id="5" name="Rectangle 5"/>
                      <wp:cNvGraphicFramePr/>
                      <a:graphic xmlns:a="http://schemas.openxmlformats.org/drawingml/2006/main">
                        <a:graphicData uri="http://schemas.microsoft.com/office/word/2010/wordprocessingShape">
                          <wps:wsp>
                            <wps:cNvSpPr/>
                            <wps:spPr>
                              <a:xfrm>
                                <a:off x="0" y="0"/>
                                <a:ext cx="1143000" cy="44577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6C4CFC2" w14:textId="407873C9" w:rsidR="00705523" w:rsidRDefault="00EE63BA" w:rsidP="00B75F71">
                                  <w:pPr>
                                    <w:spacing w:after="0" w:line="240" w:lineRule="auto"/>
                                    <w:jc w:val="center"/>
                                  </w:pPr>
                                  <w:r w:rsidRPr="009D76A5">
                                    <w:rPr>
                                      <w:rFonts w:ascii="Arial" w:eastAsia="Calibri" w:hAnsi="Arial" w:cs="Arial"/>
                                      <w:b/>
                                      <w:sz w:val="24"/>
                                      <w:szCs w:val="24"/>
                                      <w:lang w:val="sr-Cyrl-RS"/>
                                    </w:rPr>
                                    <w:t>скица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A8320" id="Rectangle 5" o:spid="_x0000_s1028" style="position:absolute;left:0;text-align:left;margin-left:226.8pt;margin-top:6.4pt;width:90pt;height:3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" fillcolor="window" strokecolor="#41719c" strokeweight="1pt">
                      <v:textbox>
                        <w:txbxContent>
                          <w:p w14:paraId="16C4CFC2" w14:textId="407873C9" w:rsidR="00705523" w:rsidRDefault="00EE63BA" w:rsidP="00B75F71">
                            <w:pPr>
                              <w:spacing w:after="0" w:line="240" w:lineRule="auto"/>
                              <w:jc w:val="center"/>
                            </w:pPr>
                            <w:r w:rsidRPr="009D76A5">
                              <w:rPr>
                                <w:rFonts w:ascii="Arial" w:eastAsia="Calibri" w:hAnsi="Arial" w:cs="Arial"/>
                                <w:b/>
                                <w:sz w:val="24"/>
                                <w:szCs w:val="24"/>
                                <w:lang w:val="sr-Cyrl-RS"/>
                              </w:rPr>
                              <w:t>скица</w:t>
                            </w:r>
                          </w:p>
                        </w:txbxContent>
                      </v:textbox>
                    </v:rect>
                  </w:pict>
                </mc:Fallback>
              </mc:AlternateContent>
            </w:r>
            <w:r>
              <w:rPr>
                <w:rFonts w:ascii="Arial" w:eastAsia="Calibri" w:hAnsi="Arial" w:cs="Arial"/>
                <w:b/>
                <w:noProof/>
                <w:sz w:val="24"/>
                <w:szCs w:val="24"/>
                <w:lang w:val="sr-Latn-RS" w:eastAsia="sr-Latn-RS"/>
              </w:rPr>
              <mc:AlternateContent>
                <mc:Choice Requires="wps">
                  <w:drawing>
                    <wp:anchor distT="0" distB="0" distL="114300" distR="114300" simplePos="0" relativeHeight="251665408" behindDoc="0" locked="0" layoutInCell="1" allowOverlap="1" wp14:anchorId="0FF3020F" wp14:editId="5C37EFD7">
                      <wp:simplePos x="0" y="0"/>
                      <wp:positionH relativeFrom="column">
                        <wp:posOffset>1588770</wp:posOffset>
                      </wp:positionH>
                      <wp:positionV relativeFrom="paragraph">
                        <wp:posOffset>81280</wp:posOffset>
                      </wp:positionV>
                      <wp:extent cx="1143000" cy="445770"/>
                      <wp:effectExtent l="0" t="0" r="19050" b="11430"/>
                      <wp:wrapNone/>
                      <wp:docPr id="4" name="Rectangle 4"/>
                      <wp:cNvGraphicFramePr/>
                      <a:graphic xmlns:a="http://schemas.openxmlformats.org/drawingml/2006/main">
                        <a:graphicData uri="http://schemas.microsoft.com/office/word/2010/wordprocessingShape">
                          <wps:wsp>
                            <wps:cNvSpPr/>
                            <wps:spPr>
                              <a:xfrm>
                                <a:off x="0" y="0"/>
                                <a:ext cx="1143000" cy="44577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7A4C5CE" w14:textId="2DCAABB2" w:rsidR="00705523" w:rsidRDefault="00EE63BA" w:rsidP="00B75F71">
                                  <w:pPr>
                                    <w:spacing w:after="0" w:line="240" w:lineRule="auto"/>
                                    <w:jc w:val="center"/>
                                  </w:pPr>
                                  <w:r w:rsidRPr="009D76A5">
                                    <w:rPr>
                                      <w:rFonts w:ascii="Arial" w:eastAsia="Calibri" w:hAnsi="Arial" w:cs="Arial"/>
                                      <w:b/>
                                      <w:sz w:val="24"/>
                                      <w:szCs w:val="24"/>
                                      <w:lang w:val="sr-Cyrl-RS"/>
                                    </w:rPr>
                                    <w:t xml:space="preserve">цртеж </w:t>
                                  </w:r>
                                  <w:r w:rsidRPr="009D76A5">
                                    <w:rPr>
                                      <w:rFonts w:ascii="Arial" w:eastAsia="Calibri" w:hAnsi="Arial" w:cs="Arial"/>
                                      <w:b/>
                                      <w:sz w:val="24"/>
                                      <w:szCs w:val="24"/>
                                      <w:lang w:val="sr-Cyrl-RS"/>
                                    </w:rPr>
                                    <w:t>у боји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F3020F" id="Rectangle 4" o:spid="_x0000_s1029" style="position:absolute;left:0;text-align:left;margin-left:125.1pt;margin-top:6.4pt;width:90pt;height:3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" fillcolor="window" strokecolor="#41719c" strokeweight="1pt">
                      <v:textbox>
                        <w:txbxContent>
                          <w:p w14:paraId="07A4C5CE" w14:textId="2DCAABB2" w:rsidR="00705523" w:rsidRDefault="00EE63BA" w:rsidP="00B75F71">
                            <w:pPr>
                              <w:spacing w:after="0" w:line="240" w:lineRule="auto"/>
                              <w:jc w:val="center"/>
                            </w:pPr>
                            <w:r w:rsidRPr="009D76A5">
                              <w:rPr>
                                <w:rFonts w:ascii="Arial" w:eastAsia="Calibri" w:hAnsi="Arial" w:cs="Arial"/>
                                <w:b/>
                                <w:sz w:val="24"/>
                                <w:szCs w:val="24"/>
                                <w:lang w:val="sr-Cyrl-RS"/>
                              </w:rPr>
                              <w:t xml:space="preserve">цртеж </w:t>
                            </w:r>
                            <w:r w:rsidRPr="009D76A5">
                              <w:rPr>
                                <w:rFonts w:ascii="Arial" w:eastAsia="Calibri" w:hAnsi="Arial" w:cs="Arial"/>
                                <w:b/>
                                <w:sz w:val="24"/>
                                <w:szCs w:val="24"/>
                                <w:lang w:val="sr-Cyrl-RS"/>
                              </w:rPr>
                              <w:t>у боји</w:t>
                            </w:r>
                          </w:p>
                        </w:txbxContent>
                      </v:textbox>
                    </v:rect>
                  </w:pict>
                </mc:Fallback>
              </mc:AlternateContent>
            </w:r>
            <w:r>
              <w:rPr>
                <w:rFonts w:ascii="Arial" w:eastAsia="Calibri" w:hAnsi="Arial" w:cs="Arial"/>
                <w:b/>
                <w:noProof/>
                <w:sz w:val="24"/>
                <w:szCs w:val="24"/>
                <w:lang w:val="sr-Latn-RS" w:eastAsia="sr-Latn-RS"/>
              </w:rPr>
              <mc:AlternateContent>
                <mc:Choice Requires="wps">
                  <w:drawing>
                    <wp:anchor distT="0" distB="0" distL="114300" distR="114300" simplePos="0" relativeHeight="251663360" behindDoc="0" locked="0" layoutInCell="1" allowOverlap="1" wp14:anchorId="392EBBC5" wp14:editId="63285CFC">
                      <wp:simplePos x="0" y="0"/>
                      <wp:positionH relativeFrom="column">
                        <wp:posOffset>228600</wp:posOffset>
                      </wp:positionH>
                      <wp:positionV relativeFrom="paragraph">
                        <wp:posOffset>81280</wp:posOffset>
                      </wp:positionV>
                      <wp:extent cx="1143000" cy="445770"/>
                      <wp:effectExtent l="0" t="0" r="19050" b="11430"/>
                      <wp:wrapNone/>
                      <wp:docPr id="3" name="Rectangle 3"/>
                      <wp:cNvGraphicFramePr/>
                      <a:graphic xmlns:a="http://schemas.openxmlformats.org/drawingml/2006/main">
                        <a:graphicData uri="http://schemas.microsoft.com/office/word/2010/wordprocessingShape">
                          <wps:wsp>
                            <wps:cNvSpPr/>
                            <wps:spPr>
                              <a:xfrm>
                                <a:off x="0" y="0"/>
                                <a:ext cx="1143000" cy="44577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2D1589DA" w14:textId="0CA9DB24" w:rsidR="00705523" w:rsidRDefault="00EE63BA" w:rsidP="00AA20E1">
                                  <w:pPr>
                                    <w:jc w:val="center"/>
                                  </w:pPr>
                                  <w:r w:rsidRPr="009D76A5">
                                    <w:rPr>
                                      <w:rFonts w:ascii="Arial" w:eastAsia="Calibri" w:hAnsi="Arial" w:cs="Arial"/>
                                      <w:b/>
                                      <w:sz w:val="24"/>
                                      <w:szCs w:val="24"/>
                                      <w:lang w:val="sr-Cyrl-RS"/>
                                    </w:rPr>
                                    <w:t>линеарни</w:t>
                                  </w:r>
                                  <w:r>
                                    <w:rPr>
                                      <w:rFonts w:ascii="Arial" w:eastAsia="Calibri" w:hAnsi="Arial" w:cs="Arial"/>
                                      <w:b/>
                                      <w:sz w:val="24"/>
                                      <w:szCs w:val="24"/>
                                      <w:lang w:val="sr-Cyrl-RS"/>
                                    </w:rPr>
                                    <w:t xml:space="preserve"> </w:t>
                                  </w:r>
                                  <w:r>
                                    <w:rPr>
                                      <w:rFonts w:ascii="Arial" w:eastAsia="Calibri" w:hAnsi="Arial" w:cs="Arial"/>
                                      <w:b/>
                                      <w:sz w:val="24"/>
                                      <w:szCs w:val="24"/>
                                      <w:lang w:val="sr-Cyrl-RS"/>
                                    </w:rPr>
                                    <w:t>цртеж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EBBC5" id="Rectangle 3" o:spid="_x0000_s1030" style="position:absolute;left:0;text-align:left;margin-left:18pt;margin-top:6.4pt;width:90pt;height:3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" fillcolor="window" strokecolor="#41719c" strokeweight="1pt">
                      <v:textbox>
                        <w:txbxContent>
                          <w:p w14:paraId="2D1589DA" w14:textId="0CA9DB24" w:rsidR="00705523" w:rsidRDefault="00EE63BA" w:rsidP="00AA20E1">
                            <w:pPr>
                              <w:jc w:val="center"/>
                            </w:pPr>
                            <w:r w:rsidRPr="009D76A5">
                              <w:rPr>
                                <w:rFonts w:ascii="Arial" w:eastAsia="Calibri" w:hAnsi="Arial" w:cs="Arial"/>
                                <w:b/>
                                <w:sz w:val="24"/>
                                <w:szCs w:val="24"/>
                                <w:lang w:val="sr-Cyrl-RS"/>
                              </w:rPr>
                              <w:t>линеарни</w:t>
                            </w:r>
                            <w:r>
                              <w:rPr>
                                <w:rFonts w:ascii="Arial" w:eastAsia="Calibri" w:hAnsi="Arial" w:cs="Arial"/>
                                <w:b/>
                                <w:sz w:val="24"/>
                                <w:szCs w:val="24"/>
                                <w:lang w:val="sr-Cyrl-RS"/>
                              </w:rPr>
                              <w:t xml:space="preserve"> </w:t>
                            </w:r>
                            <w:r>
                              <w:rPr>
                                <w:rFonts w:ascii="Arial" w:eastAsia="Calibri" w:hAnsi="Arial" w:cs="Arial"/>
                                <w:b/>
                                <w:sz w:val="24"/>
                                <w:szCs w:val="24"/>
                                <w:lang w:val="sr-Cyrl-RS"/>
                              </w:rPr>
                              <w:t>цртеж</w:t>
                            </w:r>
                          </w:p>
                        </w:txbxContent>
                      </v:textbox>
                    </v:rect>
                  </w:pict>
                </mc:Fallback>
              </mc:AlternateContent>
            </w:r>
          </w:p>
          <w:p w14:paraId="671267FB" w14:textId="77777777" w:rsidR="00705523" w:rsidRDefault="00705523" w:rsidP="009A7C7D">
            <w:pPr>
              <w:jc w:val="center"/>
              <w:rPr>
                <w:rFonts w:ascii="Arial" w:eastAsia="Calibri" w:hAnsi="Arial" w:cs="Arial"/>
                <w:b/>
                <w:sz w:val="24"/>
                <w:szCs w:val="24"/>
                <w:lang w:val="sr-Cyrl-RS"/>
              </w:rPr>
            </w:pPr>
          </w:p>
          <w:p w14:paraId="482BFC79" w14:textId="1EA3D8D9" w:rsidR="00705523" w:rsidRDefault="00705523" w:rsidP="009A7C7D">
            <w:pPr>
              <w:jc w:val="center"/>
              <w:rPr>
                <w:rFonts w:ascii="Arial" w:eastAsia="Calibri" w:hAnsi="Arial" w:cs="Arial"/>
                <w:b/>
                <w:sz w:val="24"/>
                <w:szCs w:val="24"/>
                <w:lang w:val="sr-Cyrl-RS"/>
              </w:rPr>
            </w:pPr>
          </w:p>
          <w:p w14:paraId="5A818433" w14:textId="6B22DAA2" w:rsidR="00705523" w:rsidRDefault="00705523" w:rsidP="009A7C7D">
            <w:pPr>
              <w:jc w:val="center"/>
              <w:rPr>
                <w:rFonts w:ascii="Arial" w:eastAsia="Calibri" w:hAnsi="Arial" w:cs="Arial"/>
                <w:b/>
                <w:sz w:val="24"/>
                <w:szCs w:val="24"/>
                <w:lang w:val="sr-Cyrl-RS"/>
              </w:rPr>
            </w:pPr>
          </w:p>
          <w:p w14:paraId="058BAFF4" w14:textId="77777777" w:rsidR="00552497" w:rsidRDefault="003D3AAD" w:rsidP="009720F4">
            <w:pPr>
              <w:jc w:val="center"/>
              <w:rPr>
                <w:rFonts w:ascii="Arial" w:eastAsia="Calibri" w:hAnsi="Arial" w:cs="Arial"/>
                <w:i/>
                <w:sz w:val="24"/>
                <w:lang w:val="sr-Cyrl-RS"/>
              </w:rPr>
            </w:pPr>
            <w:r w:rsidRPr="003D3AAD">
              <w:rPr>
                <w:rFonts w:ascii="Arial" w:eastAsia="Calibri" w:hAnsi="Arial" w:cs="Arial"/>
                <w:b/>
                <w:i/>
                <w:color w:val="2E74B5" w:themeColor="accent1" w:themeShade="BF"/>
                <w:sz w:val="24"/>
                <w:lang w:val="sr-Cyrl-RS"/>
              </w:rPr>
              <w:t xml:space="preserve">Линеарни цртеж </w:t>
            </w:r>
            <w:r w:rsidRPr="003D3AAD">
              <w:rPr>
                <w:rFonts w:ascii="Arial" w:eastAsia="Calibri" w:hAnsi="Arial" w:cs="Arial"/>
                <w:i/>
                <w:sz w:val="24"/>
                <w:lang w:val="sr-Cyrl-RS"/>
              </w:rPr>
              <w:t xml:space="preserve">је </w:t>
            </w:r>
            <w:r>
              <w:rPr>
                <w:rFonts w:ascii="Arial" w:eastAsia="Calibri" w:hAnsi="Arial" w:cs="Arial"/>
                <w:i/>
                <w:sz w:val="24"/>
                <w:lang w:val="sr-Cyrl-RS"/>
              </w:rPr>
              <w:t>у</w:t>
            </w:r>
            <w:r w:rsidRPr="003D3AAD">
              <w:rPr>
                <w:rFonts w:ascii="Arial" w:eastAsia="Calibri" w:hAnsi="Arial" w:cs="Arial"/>
                <w:i/>
                <w:sz w:val="24"/>
                <w:lang w:val="sr-Cyrl-RS"/>
              </w:rPr>
              <w:t>метнички цртеж који садржи</w:t>
            </w:r>
            <w:r>
              <w:rPr>
                <w:rFonts w:ascii="Arial" w:eastAsia="Calibri" w:hAnsi="Arial" w:cs="Arial"/>
                <w:i/>
                <w:sz w:val="24"/>
                <w:lang w:val="sr-Cyrl-RS"/>
              </w:rPr>
              <w:t xml:space="preserve"> претежно линије.</w:t>
            </w:r>
          </w:p>
          <w:p w14:paraId="1254BB7D" w14:textId="446F01A7" w:rsidR="009720F4" w:rsidRPr="009720F4" w:rsidRDefault="009720F4" w:rsidP="009720F4">
            <w:pPr>
              <w:jc w:val="center"/>
              <w:rPr>
                <w:rFonts w:ascii="Arial" w:eastAsia="Calibri" w:hAnsi="Arial" w:cs="Arial"/>
                <w:b/>
                <w:sz w:val="24"/>
                <w:szCs w:val="24"/>
                <w:lang w:val="sr-Cyrl-RS"/>
              </w:rPr>
            </w:pPr>
          </w:p>
        </w:tc>
      </w:tr>
      <w:tr w:rsidR="00686810" w:rsidRPr="00686810" w14:paraId="3182DC47" w14:textId="77777777" w:rsidTr="006F2333">
        <w:trPr>
          <w:trHeight w:val="459"/>
        </w:trPr>
        <w:tc>
          <w:tcPr>
            <w:tcW w:w="9298" w:type="dxa"/>
            <w:shd w:val="clear" w:color="auto" w:fill="D0CECE" w:themeFill="background2" w:themeFillShade="E6"/>
          </w:tcPr>
          <w:p w14:paraId="173042E4" w14:textId="77777777" w:rsidR="00175A45" w:rsidRPr="00EB69E3" w:rsidRDefault="00175A45" w:rsidP="006F2333">
            <w:pPr>
              <w:jc w:val="center"/>
              <w:rPr>
                <w:rFonts w:ascii="Arial" w:hAnsi="Arial" w:cs="Arial"/>
                <w:color w:val="000000" w:themeColor="text1"/>
                <w:sz w:val="28"/>
                <w:szCs w:val="28"/>
                <w:lang w:val="sr-Cyrl-RS"/>
              </w:rPr>
            </w:pPr>
            <w:r w:rsidRPr="00EB69E3">
              <w:rPr>
                <w:rFonts w:ascii="Arial" w:hAnsi="Arial" w:cs="Arial"/>
                <w:color w:val="000000" w:themeColor="text1"/>
                <w:sz w:val="28"/>
                <w:szCs w:val="28"/>
                <w:lang w:val="sr-Cyrl-RS"/>
              </w:rPr>
              <w:lastRenderedPageBreak/>
              <w:t>Прилози:</w:t>
            </w:r>
          </w:p>
        </w:tc>
      </w:tr>
      <w:tr w:rsidR="005F1DEE" w:rsidRPr="00686810" w14:paraId="25CEFFDF" w14:textId="77777777" w:rsidTr="006F2333">
        <w:trPr>
          <w:trHeight w:val="852"/>
        </w:trPr>
        <w:tc>
          <w:tcPr>
            <w:tcW w:w="9298" w:type="dxa"/>
          </w:tcPr>
          <w:p w14:paraId="0C07E453" w14:textId="0378835E" w:rsidR="00175A45" w:rsidRPr="00EB69E3" w:rsidRDefault="00175A45" w:rsidP="00864DA0">
            <w:pPr>
              <w:rPr>
                <w:rFonts w:ascii="Arial" w:hAnsi="Arial" w:cs="Arial"/>
                <w:color w:val="000000" w:themeColor="text1"/>
                <w:sz w:val="28"/>
                <w:szCs w:val="28"/>
                <w:lang w:val="sr-Cyrl-RS"/>
              </w:rPr>
            </w:pPr>
          </w:p>
        </w:tc>
      </w:tr>
    </w:tbl>
    <w:p w14:paraId="653DA5A5" w14:textId="77777777" w:rsidR="009724E7" w:rsidRPr="00686810" w:rsidRDefault="009724E7" w:rsidP="006D54E0">
      <w:pPr>
        <w:spacing w:after="0" w:line="240" w:lineRule="auto"/>
        <w:ind w:left="720"/>
        <w:rPr>
          <w:rFonts w:ascii="Myriad Pro" w:hAnsi="Myriad Pro" w:cs="Times New Roman"/>
          <w:color w:val="FF0000"/>
          <w:sz w:val="24"/>
          <w:szCs w:val="24"/>
          <w:lang w:val="sr-Cyrl-RS"/>
        </w:rPr>
      </w:pPr>
    </w:p>
    <w:sectPr w:rsidR="009724E7" w:rsidRPr="00686810" w:rsidSect="0090609D">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4F3"/>
    <w:multiLevelType w:val="hybridMultilevel"/>
    <w:tmpl w:val="AC8617FC"/>
    <w:lvl w:ilvl="0" w:tplc="842CF1FA">
      <w:numFmt w:val="bullet"/>
      <w:lvlText w:val="-"/>
      <w:lvlJc w:val="left"/>
      <w:pPr>
        <w:ind w:left="360" w:hanging="360"/>
      </w:pPr>
      <w:rPr>
        <w:rFonts w:ascii="Times New Roman" w:eastAsiaTheme="minorHAnsi"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 w15:restartNumberingAfterBreak="0">
    <w:nsid w:val="04195B55"/>
    <w:multiLevelType w:val="hybridMultilevel"/>
    <w:tmpl w:val="4EB624C4"/>
    <w:lvl w:ilvl="0" w:tplc="241A0001">
      <w:start w:val="1"/>
      <w:numFmt w:val="bullet"/>
      <w:lvlText w:val=""/>
      <w:lvlJc w:val="left"/>
      <w:pPr>
        <w:ind w:left="501" w:hanging="360"/>
      </w:pPr>
      <w:rPr>
        <w:rFonts w:ascii="Symbol" w:hAnsi="Symbol" w:hint="default"/>
      </w:rPr>
    </w:lvl>
    <w:lvl w:ilvl="1" w:tplc="241A0003" w:tentative="1">
      <w:start w:val="1"/>
      <w:numFmt w:val="bullet"/>
      <w:lvlText w:val="o"/>
      <w:lvlJc w:val="left"/>
      <w:pPr>
        <w:ind w:left="1221" w:hanging="360"/>
      </w:pPr>
      <w:rPr>
        <w:rFonts w:ascii="Courier New" w:hAnsi="Courier New" w:cs="Courier New" w:hint="default"/>
      </w:rPr>
    </w:lvl>
    <w:lvl w:ilvl="2" w:tplc="241A0005" w:tentative="1">
      <w:start w:val="1"/>
      <w:numFmt w:val="bullet"/>
      <w:lvlText w:val=""/>
      <w:lvlJc w:val="left"/>
      <w:pPr>
        <w:ind w:left="1941" w:hanging="360"/>
      </w:pPr>
      <w:rPr>
        <w:rFonts w:ascii="Wingdings" w:hAnsi="Wingdings" w:hint="default"/>
      </w:rPr>
    </w:lvl>
    <w:lvl w:ilvl="3" w:tplc="241A0001" w:tentative="1">
      <w:start w:val="1"/>
      <w:numFmt w:val="bullet"/>
      <w:lvlText w:val=""/>
      <w:lvlJc w:val="left"/>
      <w:pPr>
        <w:ind w:left="2661" w:hanging="360"/>
      </w:pPr>
      <w:rPr>
        <w:rFonts w:ascii="Symbol" w:hAnsi="Symbol" w:hint="default"/>
      </w:rPr>
    </w:lvl>
    <w:lvl w:ilvl="4" w:tplc="241A0003" w:tentative="1">
      <w:start w:val="1"/>
      <w:numFmt w:val="bullet"/>
      <w:lvlText w:val="o"/>
      <w:lvlJc w:val="left"/>
      <w:pPr>
        <w:ind w:left="3381" w:hanging="360"/>
      </w:pPr>
      <w:rPr>
        <w:rFonts w:ascii="Courier New" w:hAnsi="Courier New" w:cs="Courier New" w:hint="default"/>
      </w:rPr>
    </w:lvl>
    <w:lvl w:ilvl="5" w:tplc="241A0005" w:tentative="1">
      <w:start w:val="1"/>
      <w:numFmt w:val="bullet"/>
      <w:lvlText w:val=""/>
      <w:lvlJc w:val="left"/>
      <w:pPr>
        <w:ind w:left="4101" w:hanging="360"/>
      </w:pPr>
      <w:rPr>
        <w:rFonts w:ascii="Wingdings" w:hAnsi="Wingdings" w:hint="default"/>
      </w:rPr>
    </w:lvl>
    <w:lvl w:ilvl="6" w:tplc="241A0001" w:tentative="1">
      <w:start w:val="1"/>
      <w:numFmt w:val="bullet"/>
      <w:lvlText w:val=""/>
      <w:lvlJc w:val="left"/>
      <w:pPr>
        <w:ind w:left="4821" w:hanging="360"/>
      </w:pPr>
      <w:rPr>
        <w:rFonts w:ascii="Symbol" w:hAnsi="Symbol" w:hint="default"/>
      </w:rPr>
    </w:lvl>
    <w:lvl w:ilvl="7" w:tplc="241A0003" w:tentative="1">
      <w:start w:val="1"/>
      <w:numFmt w:val="bullet"/>
      <w:lvlText w:val="o"/>
      <w:lvlJc w:val="left"/>
      <w:pPr>
        <w:ind w:left="5541" w:hanging="360"/>
      </w:pPr>
      <w:rPr>
        <w:rFonts w:ascii="Courier New" w:hAnsi="Courier New" w:cs="Courier New" w:hint="default"/>
      </w:rPr>
    </w:lvl>
    <w:lvl w:ilvl="8" w:tplc="241A0005" w:tentative="1">
      <w:start w:val="1"/>
      <w:numFmt w:val="bullet"/>
      <w:lvlText w:val=""/>
      <w:lvlJc w:val="left"/>
      <w:pPr>
        <w:ind w:left="6261" w:hanging="360"/>
      </w:pPr>
      <w:rPr>
        <w:rFonts w:ascii="Wingdings" w:hAnsi="Wingdings" w:hint="default"/>
      </w:rPr>
    </w:lvl>
  </w:abstractNum>
  <w:abstractNum w:abstractNumId="2" w15:restartNumberingAfterBreak="0">
    <w:nsid w:val="07EE6AEE"/>
    <w:multiLevelType w:val="hybridMultilevel"/>
    <w:tmpl w:val="E1FAF71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9A47CB0"/>
    <w:multiLevelType w:val="hybridMultilevel"/>
    <w:tmpl w:val="6E3A4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600D98"/>
    <w:multiLevelType w:val="hybridMultilevel"/>
    <w:tmpl w:val="580C5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535E9"/>
    <w:multiLevelType w:val="hybridMultilevel"/>
    <w:tmpl w:val="E3BA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A41862"/>
    <w:multiLevelType w:val="hybridMultilevel"/>
    <w:tmpl w:val="411636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8646208"/>
    <w:multiLevelType w:val="hybridMultilevel"/>
    <w:tmpl w:val="6D50FC90"/>
    <w:lvl w:ilvl="0" w:tplc="C25E037E">
      <w:start w:val="30"/>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64748"/>
    <w:multiLevelType w:val="hybridMultilevel"/>
    <w:tmpl w:val="B896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936459"/>
    <w:multiLevelType w:val="hybridMultilevel"/>
    <w:tmpl w:val="9EF0E0DE"/>
    <w:lvl w:ilvl="0" w:tplc="BA144B0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1D337242"/>
    <w:multiLevelType w:val="hybridMultilevel"/>
    <w:tmpl w:val="492EF15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0FA4161"/>
    <w:multiLevelType w:val="hybridMultilevel"/>
    <w:tmpl w:val="D588524A"/>
    <w:lvl w:ilvl="0" w:tplc="BA144B0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46D34DE"/>
    <w:multiLevelType w:val="hybridMultilevel"/>
    <w:tmpl w:val="D876A3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5F4324B"/>
    <w:multiLevelType w:val="hybridMultilevel"/>
    <w:tmpl w:val="7A626B68"/>
    <w:lvl w:ilvl="0" w:tplc="BA144B0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A2E6ACB"/>
    <w:multiLevelType w:val="hybridMultilevel"/>
    <w:tmpl w:val="4426BDA0"/>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5" w15:restartNumberingAfterBreak="0">
    <w:nsid w:val="2AED72F0"/>
    <w:multiLevelType w:val="hybridMultilevel"/>
    <w:tmpl w:val="18C21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0F6A06"/>
    <w:multiLevelType w:val="hybridMultilevel"/>
    <w:tmpl w:val="5906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AF348A"/>
    <w:multiLevelType w:val="hybridMultilevel"/>
    <w:tmpl w:val="41C44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5C4A0C"/>
    <w:multiLevelType w:val="hybridMultilevel"/>
    <w:tmpl w:val="A47EE7F2"/>
    <w:lvl w:ilvl="0" w:tplc="E7DA3EB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3CAC5E0B"/>
    <w:multiLevelType w:val="hybridMultilevel"/>
    <w:tmpl w:val="18E8DA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424B0517"/>
    <w:multiLevelType w:val="hybridMultilevel"/>
    <w:tmpl w:val="05AAC298"/>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6A140B2"/>
    <w:multiLevelType w:val="hybridMultilevel"/>
    <w:tmpl w:val="440CEF2A"/>
    <w:lvl w:ilvl="0" w:tplc="CD9A2B7C">
      <w:start w:val="1"/>
      <w:numFmt w:val="bullet"/>
      <w:lvlText w:val=""/>
      <w:lvlJc w:val="left"/>
      <w:pPr>
        <w:ind w:left="1980" w:hanging="360"/>
      </w:pPr>
      <w:rPr>
        <w:rFonts w:ascii="Symbol" w:hAnsi="Symbol" w:hint="default"/>
        <w:color w:val="000000" w:themeColor="text1"/>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49162461"/>
    <w:multiLevelType w:val="hybridMultilevel"/>
    <w:tmpl w:val="0568E1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223AC4"/>
    <w:multiLevelType w:val="hybridMultilevel"/>
    <w:tmpl w:val="D34A66C0"/>
    <w:lvl w:ilvl="0" w:tplc="64684C58">
      <w:start w:val="1"/>
      <w:numFmt w:val="bullet"/>
      <w:lvlText w:val=""/>
      <w:lvlJc w:val="left"/>
      <w:pPr>
        <w:ind w:left="720" w:hanging="360"/>
      </w:pPr>
      <w:rPr>
        <w:rFonts w:ascii="Symbol" w:hAnsi="Symbol" w:hint="default"/>
        <w:color w:val="000000" w:themeColor="text1"/>
      </w:rPr>
    </w:lvl>
    <w:lvl w:ilvl="1" w:tplc="85A46D52">
      <w:numFmt w:val="bullet"/>
      <w:lvlText w:val="-"/>
      <w:lvlJc w:val="left"/>
      <w:pPr>
        <w:ind w:left="1440" w:hanging="360"/>
      </w:pPr>
      <w:rPr>
        <w:rFonts w:ascii="Myriad Pro" w:eastAsiaTheme="minorHAnsi" w:hAnsi="Myriad Pro"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C1177"/>
    <w:multiLevelType w:val="hybridMultilevel"/>
    <w:tmpl w:val="C70EEBA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8FF78D2"/>
    <w:multiLevelType w:val="hybridMultilevel"/>
    <w:tmpl w:val="E54AF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097610"/>
    <w:multiLevelType w:val="hybridMultilevel"/>
    <w:tmpl w:val="2D103CE2"/>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6F29511D"/>
    <w:multiLevelType w:val="hybridMultilevel"/>
    <w:tmpl w:val="E91EA744"/>
    <w:lvl w:ilvl="0" w:tplc="80DAAFA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E97F23"/>
    <w:multiLevelType w:val="hybridMultilevel"/>
    <w:tmpl w:val="9208DB5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9" w15:restartNumberingAfterBreak="0">
    <w:nsid w:val="77624776"/>
    <w:multiLevelType w:val="hybridMultilevel"/>
    <w:tmpl w:val="255A6074"/>
    <w:lvl w:ilvl="0" w:tplc="BA144B0A">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7D86409"/>
    <w:multiLevelType w:val="hybridMultilevel"/>
    <w:tmpl w:val="2B36182A"/>
    <w:lvl w:ilvl="0" w:tplc="855A3528">
      <w:start w:val="1"/>
      <w:numFmt w:val="bullet"/>
      <w:lvlText w:val=""/>
      <w:lvlJc w:val="left"/>
      <w:pPr>
        <w:ind w:left="360" w:hanging="360"/>
      </w:pPr>
      <w:rPr>
        <w:rFonts w:ascii="Symbol" w:hAnsi="Symbol" w:hint="default"/>
        <w:color w:val="000000" w:themeColor="text1"/>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7BEF6486"/>
    <w:multiLevelType w:val="hybridMultilevel"/>
    <w:tmpl w:val="5FEE99D2"/>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1004236822">
    <w:abstractNumId w:val="21"/>
  </w:num>
  <w:num w:numId="2" w16cid:durableId="1443525317">
    <w:abstractNumId w:val="23"/>
  </w:num>
  <w:num w:numId="3" w16cid:durableId="1536770636">
    <w:abstractNumId w:val="4"/>
  </w:num>
  <w:num w:numId="4" w16cid:durableId="1204631298">
    <w:abstractNumId w:val="5"/>
  </w:num>
  <w:num w:numId="5" w16cid:durableId="457727269">
    <w:abstractNumId w:val="28"/>
  </w:num>
  <w:num w:numId="6" w16cid:durableId="1542592028">
    <w:abstractNumId w:val="8"/>
  </w:num>
  <w:num w:numId="7" w16cid:durableId="1638291474">
    <w:abstractNumId w:val="12"/>
  </w:num>
  <w:num w:numId="8" w16cid:durableId="1973114">
    <w:abstractNumId w:val="22"/>
  </w:num>
  <w:num w:numId="9" w16cid:durableId="2022465283">
    <w:abstractNumId w:val="15"/>
  </w:num>
  <w:num w:numId="10" w16cid:durableId="277372963">
    <w:abstractNumId w:val="27"/>
  </w:num>
  <w:num w:numId="11" w16cid:durableId="1089733273">
    <w:abstractNumId w:val="19"/>
  </w:num>
  <w:num w:numId="12" w16cid:durableId="947666265">
    <w:abstractNumId w:val="3"/>
  </w:num>
  <w:num w:numId="13" w16cid:durableId="543561057">
    <w:abstractNumId w:val="17"/>
  </w:num>
  <w:num w:numId="14" w16cid:durableId="1911959208">
    <w:abstractNumId w:val="16"/>
  </w:num>
  <w:num w:numId="15" w16cid:durableId="782118188">
    <w:abstractNumId w:val="6"/>
  </w:num>
  <w:num w:numId="16" w16cid:durableId="504713809">
    <w:abstractNumId w:val="25"/>
  </w:num>
  <w:num w:numId="17" w16cid:durableId="506360094">
    <w:abstractNumId w:val="0"/>
  </w:num>
  <w:num w:numId="18" w16cid:durableId="1625572896">
    <w:abstractNumId w:val="30"/>
  </w:num>
  <w:num w:numId="19" w16cid:durableId="1206288185">
    <w:abstractNumId w:val="31"/>
  </w:num>
  <w:num w:numId="20" w16cid:durableId="1544365382">
    <w:abstractNumId w:val="18"/>
  </w:num>
  <w:num w:numId="21" w16cid:durableId="608514658">
    <w:abstractNumId w:val="20"/>
  </w:num>
  <w:num w:numId="22" w16cid:durableId="495728899">
    <w:abstractNumId w:val="26"/>
  </w:num>
  <w:num w:numId="23" w16cid:durableId="1153067329">
    <w:abstractNumId w:val="1"/>
  </w:num>
  <w:num w:numId="24" w16cid:durableId="1071005207">
    <w:abstractNumId w:val="13"/>
  </w:num>
  <w:num w:numId="25" w16cid:durableId="37094452">
    <w:abstractNumId w:val="24"/>
  </w:num>
  <w:num w:numId="26" w16cid:durableId="217785894">
    <w:abstractNumId w:val="2"/>
  </w:num>
  <w:num w:numId="27" w16cid:durableId="257521711">
    <w:abstractNumId w:val="10"/>
  </w:num>
  <w:num w:numId="28" w16cid:durableId="790824777">
    <w:abstractNumId w:val="14"/>
  </w:num>
  <w:num w:numId="29" w16cid:durableId="282077913">
    <w:abstractNumId w:val="29"/>
  </w:num>
  <w:num w:numId="30" w16cid:durableId="1108961477">
    <w:abstractNumId w:val="11"/>
  </w:num>
  <w:num w:numId="31" w16cid:durableId="2113089858">
    <w:abstractNumId w:val="9"/>
  </w:num>
  <w:num w:numId="32" w16cid:durableId="13452807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537"/>
    <w:rsid w:val="00002724"/>
    <w:rsid w:val="00034012"/>
    <w:rsid w:val="00081FDD"/>
    <w:rsid w:val="000A6048"/>
    <w:rsid w:val="000C404A"/>
    <w:rsid w:val="000F714D"/>
    <w:rsid w:val="00104A36"/>
    <w:rsid w:val="0012299A"/>
    <w:rsid w:val="00175A45"/>
    <w:rsid w:val="001D1BD5"/>
    <w:rsid w:val="001D69D4"/>
    <w:rsid w:val="001D7537"/>
    <w:rsid w:val="001E0369"/>
    <w:rsid w:val="001F18E8"/>
    <w:rsid w:val="002825F8"/>
    <w:rsid w:val="003358C0"/>
    <w:rsid w:val="0033704F"/>
    <w:rsid w:val="00351ED3"/>
    <w:rsid w:val="00354592"/>
    <w:rsid w:val="00385EE5"/>
    <w:rsid w:val="003B027B"/>
    <w:rsid w:val="003C3820"/>
    <w:rsid w:val="003C5ED2"/>
    <w:rsid w:val="003C76BB"/>
    <w:rsid w:val="003D3AAD"/>
    <w:rsid w:val="003F4214"/>
    <w:rsid w:val="003F6489"/>
    <w:rsid w:val="00457C72"/>
    <w:rsid w:val="0046228C"/>
    <w:rsid w:val="004722EB"/>
    <w:rsid w:val="00490C9C"/>
    <w:rsid w:val="004A2437"/>
    <w:rsid w:val="0052441F"/>
    <w:rsid w:val="00541258"/>
    <w:rsid w:val="00552497"/>
    <w:rsid w:val="005709A8"/>
    <w:rsid w:val="00573335"/>
    <w:rsid w:val="00577FAA"/>
    <w:rsid w:val="005921B1"/>
    <w:rsid w:val="00597161"/>
    <w:rsid w:val="005A0911"/>
    <w:rsid w:val="005A762E"/>
    <w:rsid w:val="005E5B40"/>
    <w:rsid w:val="005F1DEE"/>
    <w:rsid w:val="00620EAA"/>
    <w:rsid w:val="006336C9"/>
    <w:rsid w:val="00634CA4"/>
    <w:rsid w:val="006476AC"/>
    <w:rsid w:val="00661F7C"/>
    <w:rsid w:val="00676598"/>
    <w:rsid w:val="00686810"/>
    <w:rsid w:val="00687110"/>
    <w:rsid w:val="006A0B92"/>
    <w:rsid w:val="006B53EF"/>
    <w:rsid w:val="006C46EB"/>
    <w:rsid w:val="006C6572"/>
    <w:rsid w:val="006C6C33"/>
    <w:rsid w:val="006D54E0"/>
    <w:rsid w:val="0070471F"/>
    <w:rsid w:val="00705523"/>
    <w:rsid w:val="007140B4"/>
    <w:rsid w:val="00723570"/>
    <w:rsid w:val="007430B0"/>
    <w:rsid w:val="007479AC"/>
    <w:rsid w:val="0075358D"/>
    <w:rsid w:val="0075588E"/>
    <w:rsid w:val="007674BA"/>
    <w:rsid w:val="00781752"/>
    <w:rsid w:val="00797C42"/>
    <w:rsid w:val="007D1022"/>
    <w:rsid w:val="007E4DFA"/>
    <w:rsid w:val="00822090"/>
    <w:rsid w:val="008529CC"/>
    <w:rsid w:val="00864DA0"/>
    <w:rsid w:val="00867E5D"/>
    <w:rsid w:val="00874018"/>
    <w:rsid w:val="0088402A"/>
    <w:rsid w:val="008C07A4"/>
    <w:rsid w:val="008C7DBD"/>
    <w:rsid w:val="008E08BE"/>
    <w:rsid w:val="008F339E"/>
    <w:rsid w:val="0090609D"/>
    <w:rsid w:val="00931F1F"/>
    <w:rsid w:val="0094374D"/>
    <w:rsid w:val="00943D3E"/>
    <w:rsid w:val="00950905"/>
    <w:rsid w:val="009720F4"/>
    <w:rsid w:val="009724E7"/>
    <w:rsid w:val="00980E1C"/>
    <w:rsid w:val="009A7C7D"/>
    <w:rsid w:val="009B690C"/>
    <w:rsid w:val="009D76A5"/>
    <w:rsid w:val="00A215B9"/>
    <w:rsid w:val="00A546BF"/>
    <w:rsid w:val="00A645B8"/>
    <w:rsid w:val="00A67552"/>
    <w:rsid w:val="00A82A3D"/>
    <w:rsid w:val="00AA20E1"/>
    <w:rsid w:val="00AB0E1B"/>
    <w:rsid w:val="00AB7541"/>
    <w:rsid w:val="00AD11EA"/>
    <w:rsid w:val="00AD6CDB"/>
    <w:rsid w:val="00B50C85"/>
    <w:rsid w:val="00B55916"/>
    <w:rsid w:val="00B55DBE"/>
    <w:rsid w:val="00B62A07"/>
    <w:rsid w:val="00B75F71"/>
    <w:rsid w:val="00B846CD"/>
    <w:rsid w:val="00B90FAA"/>
    <w:rsid w:val="00BA1986"/>
    <w:rsid w:val="00BC2CD2"/>
    <w:rsid w:val="00BD3CB8"/>
    <w:rsid w:val="00BE7F2F"/>
    <w:rsid w:val="00C061DD"/>
    <w:rsid w:val="00C42C8D"/>
    <w:rsid w:val="00C4374E"/>
    <w:rsid w:val="00C51A2F"/>
    <w:rsid w:val="00C530B8"/>
    <w:rsid w:val="00C63466"/>
    <w:rsid w:val="00C66C12"/>
    <w:rsid w:val="00C80BE2"/>
    <w:rsid w:val="00CB7EF5"/>
    <w:rsid w:val="00CD5C9A"/>
    <w:rsid w:val="00D124FD"/>
    <w:rsid w:val="00D1295E"/>
    <w:rsid w:val="00D560F4"/>
    <w:rsid w:val="00D7241F"/>
    <w:rsid w:val="00DA4CDF"/>
    <w:rsid w:val="00DB2121"/>
    <w:rsid w:val="00DF6651"/>
    <w:rsid w:val="00E016D4"/>
    <w:rsid w:val="00E06905"/>
    <w:rsid w:val="00E137EF"/>
    <w:rsid w:val="00E50968"/>
    <w:rsid w:val="00E671B3"/>
    <w:rsid w:val="00E73945"/>
    <w:rsid w:val="00E772CC"/>
    <w:rsid w:val="00E96743"/>
    <w:rsid w:val="00E9675F"/>
    <w:rsid w:val="00EA5EFD"/>
    <w:rsid w:val="00EB69E3"/>
    <w:rsid w:val="00EB6B25"/>
    <w:rsid w:val="00EE5B9B"/>
    <w:rsid w:val="00EE63BA"/>
    <w:rsid w:val="00F56A7D"/>
    <w:rsid w:val="00F64F61"/>
    <w:rsid w:val="00F848F3"/>
    <w:rsid w:val="00F86EEE"/>
    <w:rsid w:val="00FC443B"/>
    <w:rsid w:val="00FE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B99A"/>
  <w15:docId w15:val="{67EFBC96-0D50-4A4B-8F1F-7ABF6035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A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0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5E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EE5"/>
    <w:rPr>
      <w:rFonts w:ascii="Segoe UI" w:hAnsi="Segoe UI" w:cs="Segoe UI"/>
      <w:sz w:val="18"/>
      <w:szCs w:val="18"/>
    </w:rPr>
  </w:style>
  <w:style w:type="paragraph" w:styleId="NoSpacing">
    <w:name w:val="No Spacing"/>
    <w:uiPriority w:val="1"/>
    <w:qFormat/>
    <w:rsid w:val="00CD5C9A"/>
    <w:pPr>
      <w:spacing w:after="0" w:line="240" w:lineRule="auto"/>
    </w:pPr>
  </w:style>
  <w:style w:type="paragraph" w:styleId="CommentText">
    <w:name w:val="annotation text"/>
    <w:basedOn w:val="Normal"/>
    <w:link w:val="CommentTextChar"/>
    <w:uiPriority w:val="99"/>
    <w:unhideWhenUsed/>
    <w:rsid w:val="00DB2121"/>
    <w:pPr>
      <w:spacing w:after="200" w:line="240" w:lineRule="auto"/>
      <w:ind w:left="-709"/>
      <w:jc w:val="both"/>
    </w:pPr>
    <w:rPr>
      <w:sz w:val="20"/>
      <w:szCs w:val="20"/>
      <w:lang w:val="sr-Latn-CS"/>
    </w:rPr>
  </w:style>
  <w:style w:type="character" w:customStyle="1" w:styleId="CommentTextChar">
    <w:name w:val="Comment Text Char"/>
    <w:basedOn w:val="DefaultParagraphFont"/>
    <w:link w:val="CommentText"/>
    <w:uiPriority w:val="99"/>
    <w:rsid w:val="00DB2121"/>
    <w:rPr>
      <w:sz w:val="20"/>
      <w:szCs w:val="20"/>
      <w:lang w:val="sr-Latn-CS"/>
    </w:rPr>
  </w:style>
  <w:style w:type="character" w:styleId="CommentReference">
    <w:name w:val="annotation reference"/>
    <w:basedOn w:val="DefaultParagraphFont"/>
    <w:uiPriority w:val="99"/>
    <w:semiHidden/>
    <w:unhideWhenUsed/>
    <w:rsid w:val="00DB2121"/>
    <w:rPr>
      <w:sz w:val="16"/>
      <w:szCs w:val="16"/>
    </w:rPr>
  </w:style>
  <w:style w:type="paragraph" w:styleId="ListParagraph">
    <w:name w:val="List Paragraph"/>
    <w:basedOn w:val="Normal"/>
    <w:uiPriority w:val="34"/>
    <w:qFormat/>
    <w:rsid w:val="007430B0"/>
    <w:pPr>
      <w:ind w:left="720"/>
      <w:contextualSpacing/>
    </w:pPr>
  </w:style>
  <w:style w:type="paragraph" w:customStyle="1" w:styleId="Osnovnitekst">
    <w:name w:val="Osnovni tekst"/>
    <w:basedOn w:val="Normal"/>
    <w:uiPriority w:val="99"/>
    <w:rsid w:val="003C76BB"/>
    <w:pPr>
      <w:autoSpaceDE w:val="0"/>
      <w:autoSpaceDN w:val="0"/>
      <w:adjustRightInd w:val="0"/>
      <w:spacing w:after="0" w:line="240" w:lineRule="atLeast"/>
      <w:textAlignment w:val="center"/>
    </w:pPr>
    <w:rPr>
      <w:rFonts w:ascii="Myriad Pro" w:hAnsi="Myriad Pro" w:cs="Myriad Pro"/>
      <w:color w:val="000000"/>
    </w:rPr>
  </w:style>
  <w:style w:type="paragraph" w:customStyle="1" w:styleId="Buliti">
    <w:name w:val="Buliti"/>
    <w:basedOn w:val="Normal"/>
    <w:uiPriority w:val="99"/>
    <w:rsid w:val="00F56A7D"/>
    <w:pPr>
      <w:tabs>
        <w:tab w:val="left" w:pos="227"/>
      </w:tabs>
      <w:autoSpaceDE w:val="0"/>
      <w:autoSpaceDN w:val="0"/>
      <w:adjustRightInd w:val="0"/>
      <w:spacing w:after="0" w:line="288" w:lineRule="auto"/>
      <w:ind w:left="170" w:hanging="170"/>
      <w:textAlignment w:val="center"/>
    </w:pPr>
    <w:rPr>
      <w:rFonts w:ascii="Myriad Pro" w:hAnsi="Myriad Pro" w:cs="Myriad Pro"/>
      <w:color w:val="000000"/>
    </w:rPr>
  </w:style>
  <w:style w:type="paragraph" w:styleId="CommentSubject">
    <w:name w:val="annotation subject"/>
    <w:basedOn w:val="CommentText"/>
    <w:next w:val="CommentText"/>
    <w:link w:val="CommentSubjectChar"/>
    <w:uiPriority w:val="99"/>
    <w:semiHidden/>
    <w:unhideWhenUsed/>
    <w:rsid w:val="00864DA0"/>
    <w:pPr>
      <w:spacing w:after="160"/>
      <w:ind w:left="0"/>
      <w:jc w:val="left"/>
    </w:pPr>
    <w:rPr>
      <w:b/>
      <w:bCs/>
      <w:lang w:val="en-US"/>
    </w:rPr>
  </w:style>
  <w:style w:type="character" w:customStyle="1" w:styleId="CommentSubjectChar">
    <w:name w:val="Comment Subject Char"/>
    <w:basedOn w:val="CommentTextChar"/>
    <w:link w:val="CommentSubject"/>
    <w:uiPriority w:val="99"/>
    <w:semiHidden/>
    <w:rsid w:val="00864DA0"/>
    <w:rPr>
      <w:b/>
      <w:bCs/>
      <w:sz w:val="20"/>
      <w:szCs w:val="20"/>
      <w:lang w:val="sr-Latn-CS"/>
    </w:rPr>
  </w:style>
  <w:style w:type="paragraph" w:customStyle="1" w:styleId="Default">
    <w:name w:val="Default"/>
    <w:rsid w:val="0094374D"/>
    <w:pPr>
      <w:autoSpaceDE w:val="0"/>
      <w:autoSpaceDN w:val="0"/>
      <w:adjustRightInd w:val="0"/>
      <w:spacing w:after="0" w:line="240" w:lineRule="auto"/>
    </w:pPr>
    <w:rPr>
      <w:rFonts w:ascii="Times New Roman" w:hAnsi="Times New Roman" w:cs="Times New Roman"/>
      <w:color w:val="000000"/>
      <w:sz w:val="24"/>
      <w:szCs w:val="24"/>
      <w:lang w:val="sr-Latn-RS"/>
    </w:rPr>
  </w:style>
  <w:style w:type="character" w:styleId="Hyperlink">
    <w:name w:val="Hyperlink"/>
    <w:basedOn w:val="DefaultParagraphFont"/>
    <w:uiPriority w:val="99"/>
    <w:unhideWhenUsed/>
    <w:rsid w:val="005F1D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71513">
      <w:bodyDiv w:val="1"/>
      <w:marLeft w:val="0"/>
      <w:marRight w:val="0"/>
      <w:marTop w:val="0"/>
      <w:marBottom w:val="0"/>
      <w:divBdr>
        <w:top w:val="none" w:sz="0" w:space="0" w:color="auto"/>
        <w:left w:val="none" w:sz="0" w:space="0" w:color="auto"/>
        <w:bottom w:val="none" w:sz="0" w:space="0" w:color="auto"/>
        <w:right w:val="none" w:sz="0" w:space="0" w:color="auto"/>
      </w:divBdr>
    </w:div>
    <w:div w:id="332997735">
      <w:bodyDiv w:val="1"/>
      <w:marLeft w:val="0"/>
      <w:marRight w:val="0"/>
      <w:marTop w:val="0"/>
      <w:marBottom w:val="0"/>
      <w:divBdr>
        <w:top w:val="none" w:sz="0" w:space="0" w:color="auto"/>
        <w:left w:val="none" w:sz="0" w:space="0" w:color="auto"/>
        <w:bottom w:val="none" w:sz="0" w:space="0" w:color="auto"/>
        <w:right w:val="none" w:sz="0" w:space="0" w:color="auto"/>
      </w:divBdr>
    </w:div>
    <w:div w:id="404381902">
      <w:bodyDiv w:val="1"/>
      <w:marLeft w:val="0"/>
      <w:marRight w:val="0"/>
      <w:marTop w:val="0"/>
      <w:marBottom w:val="0"/>
      <w:divBdr>
        <w:top w:val="none" w:sz="0" w:space="0" w:color="auto"/>
        <w:left w:val="none" w:sz="0" w:space="0" w:color="auto"/>
        <w:bottom w:val="none" w:sz="0" w:space="0" w:color="auto"/>
        <w:right w:val="none" w:sz="0" w:space="0" w:color="auto"/>
      </w:divBdr>
    </w:div>
    <w:div w:id="689601474">
      <w:bodyDiv w:val="1"/>
      <w:marLeft w:val="0"/>
      <w:marRight w:val="0"/>
      <w:marTop w:val="0"/>
      <w:marBottom w:val="0"/>
      <w:divBdr>
        <w:top w:val="none" w:sz="0" w:space="0" w:color="auto"/>
        <w:left w:val="none" w:sz="0" w:space="0" w:color="auto"/>
        <w:bottom w:val="none" w:sz="0" w:space="0" w:color="auto"/>
        <w:right w:val="none" w:sz="0" w:space="0" w:color="auto"/>
      </w:divBdr>
    </w:div>
    <w:div w:id="1134055820">
      <w:bodyDiv w:val="1"/>
      <w:marLeft w:val="0"/>
      <w:marRight w:val="0"/>
      <w:marTop w:val="0"/>
      <w:marBottom w:val="0"/>
      <w:divBdr>
        <w:top w:val="none" w:sz="0" w:space="0" w:color="auto"/>
        <w:left w:val="none" w:sz="0" w:space="0" w:color="auto"/>
        <w:bottom w:val="none" w:sz="0" w:space="0" w:color="auto"/>
        <w:right w:val="none" w:sz="0" w:space="0" w:color="auto"/>
      </w:divBdr>
    </w:div>
    <w:div w:id="1244267291">
      <w:bodyDiv w:val="1"/>
      <w:marLeft w:val="0"/>
      <w:marRight w:val="0"/>
      <w:marTop w:val="0"/>
      <w:marBottom w:val="0"/>
      <w:divBdr>
        <w:top w:val="none" w:sz="0" w:space="0" w:color="auto"/>
        <w:left w:val="none" w:sz="0" w:space="0" w:color="auto"/>
        <w:bottom w:val="none" w:sz="0" w:space="0" w:color="auto"/>
        <w:right w:val="none" w:sz="0" w:space="0" w:color="auto"/>
      </w:divBdr>
    </w:div>
    <w:div w:id="1294679104">
      <w:bodyDiv w:val="1"/>
      <w:marLeft w:val="0"/>
      <w:marRight w:val="0"/>
      <w:marTop w:val="0"/>
      <w:marBottom w:val="0"/>
      <w:divBdr>
        <w:top w:val="none" w:sz="0" w:space="0" w:color="auto"/>
        <w:left w:val="none" w:sz="0" w:space="0" w:color="auto"/>
        <w:bottom w:val="none" w:sz="0" w:space="0" w:color="auto"/>
        <w:right w:val="none" w:sz="0" w:space="0" w:color="auto"/>
      </w:divBdr>
    </w:div>
    <w:div w:id="1390884465">
      <w:bodyDiv w:val="1"/>
      <w:marLeft w:val="0"/>
      <w:marRight w:val="0"/>
      <w:marTop w:val="0"/>
      <w:marBottom w:val="0"/>
      <w:divBdr>
        <w:top w:val="none" w:sz="0" w:space="0" w:color="auto"/>
        <w:left w:val="none" w:sz="0" w:space="0" w:color="auto"/>
        <w:bottom w:val="none" w:sz="0" w:space="0" w:color="auto"/>
        <w:right w:val="none" w:sz="0" w:space="0" w:color="auto"/>
      </w:divBdr>
    </w:div>
    <w:div w:id="1507937371">
      <w:bodyDiv w:val="1"/>
      <w:marLeft w:val="0"/>
      <w:marRight w:val="0"/>
      <w:marTop w:val="0"/>
      <w:marBottom w:val="0"/>
      <w:divBdr>
        <w:top w:val="none" w:sz="0" w:space="0" w:color="auto"/>
        <w:left w:val="none" w:sz="0" w:space="0" w:color="auto"/>
        <w:bottom w:val="none" w:sz="0" w:space="0" w:color="auto"/>
        <w:right w:val="none" w:sz="0" w:space="0" w:color="auto"/>
      </w:divBdr>
    </w:div>
    <w:div w:id="1620797397">
      <w:bodyDiv w:val="1"/>
      <w:marLeft w:val="0"/>
      <w:marRight w:val="0"/>
      <w:marTop w:val="0"/>
      <w:marBottom w:val="0"/>
      <w:divBdr>
        <w:top w:val="none" w:sz="0" w:space="0" w:color="auto"/>
        <w:left w:val="none" w:sz="0" w:space="0" w:color="auto"/>
        <w:bottom w:val="none" w:sz="0" w:space="0" w:color="auto"/>
        <w:right w:val="none" w:sz="0" w:space="0" w:color="auto"/>
      </w:divBdr>
    </w:div>
    <w:div w:id="21370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DFD76-122B-4E06-A773-A60903229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Arhi Knjiga</cp:lastModifiedBy>
  <cp:revision>25</cp:revision>
  <cp:lastPrinted>2023-07-26T10:55:00Z</cp:lastPrinted>
  <dcterms:created xsi:type="dcterms:W3CDTF">2023-07-08T13:06:00Z</dcterms:created>
  <dcterms:modified xsi:type="dcterms:W3CDTF">2023-07-26T11:01:00Z</dcterms:modified>
</cp:coreProperties>
</file>